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textAlignment w:val="center"/>
        <w:rPr>
          <w:rFonts w:hint="eastAsia" w:ascii="宋体" w:hAnsi="宋体" w:cs="宋体"/>
          <w:b/>
          <w:bCs/>
          <w:sz w:val="36"/>
          <w:szCs w:val="36"/>
        </w:rPr>
      </w:pPr>
      <w:r>
        <w:rPr>
          <w:rFonts w:hint="eastAsia" w:ascii="宋体" w:hAnsi="宋体" w:cs="宋体"/>
          <w:b/>
          <w:bCs/>
          <w:sz w:val="36"/>
          <w:szCs w:val="36"/>
        </w:rPr>
        <w:t>山东经贸职业学院部分消防设施及配件维修更换</w:t>
      </w:r>
    </w:p>
    <w:p>
      <w:pPr>
        <w:snapToGrid w:val="0"/>
        <w:spacing w:line="360" w:lineRule="auto"/>
        <w:jc w:val="center"/>
        <w:textAlignment w:val="center"/>
        <w:rPr>
          <w:rFonts w:hint="eastAsia"/>
          <w:b/>
          <w:bCs/>
          <w:sz w:val="36"/>
          <w:szCs w:val="36"/>
        </w:rPr>
      </w:pPr>
      <w:r>
        <w:rPr>
          <w:rFonts w:hint="eastAsia" w:ascii="宋体" w:hAnsi="宋体" w:cs="宋体"/>
          <w:b/>
          <w:bCs/>
          <w:sz w:val="36"/>
          <w:szCs w:val="36"/>
          <w:lang w:eastAsia="zh-CN"/>
        </w:rPr>
        <w:t>采购</w:t>
      </w:r>
      <w:r>
        <w:rPr>
          <w:rFonts w:hint="eastAsia" w:ascii="宋体" w:hAnsi="宋体" w:cs="宋体"/>
          <w:b/>
          <w:bCs/>
          <w:sz w:val="36"/>
          <w:szCs w:val="36"/>
        </w:rPr>
        <w:t>项目</w:t>
      </w:r>
      <w:r>
        <w:rPr>
          <w:rFonts w:hint="eastAsia"/>
          <w:b/>
          <w:bCs/>
          <w:sz w:val="36"/>
          <w:szCs w:val="36"/>
        </w:rPr>
        <w:t>竞争性谈判文件</w:t>
      </w:r>
    </w:p>
    <w:p>
      <w:pPr>
        <w:snapToGrid w:val="0"/>
        <w:spacing w:line="360" w:lineRule="auto"/>
        <w:ind w:firstLine="482"/>
        <w:textAlignment w:val="center"/>
        <w:rPr>
          <w:rFonts w:hint="eastAsia" w:ascii="宋体" w:hAnsi="宋体" w:cs="宋体"/>
          <w:sz w:val="24"/>
        </w:rPr>
      </w:pPr>
    </w:p>
    <w:p>
      <w:pPr>
        <w:snapToGrid w:val="0"/>
        <w:spacing w:line="360" w:lineRule="auto"/>
        <w:ind w:firstLine="482"/>
        <w:textAlignment w:val="center"/>
        <w:rPr>
          <w:rFonts w:ascii="宋体" w:hAnsi="宋体" w:cs="宋体"/>
          <w:sz w:val="24"/>
        </w:rPr>
      </w:pPr>
      <w:r>
        <w:rPr>
          <w:rFonts w:hint="eastAsia" w:ascii="宋体" w:hAnsi="宋体" w:cs="宋体"/>
          <w:sz w:val="24"/>
        </w:rPr>
        <w:t>山东经贸职业学院部分消防设施及配件维修更换</w:t>
      </w:r>
      <w:r>
        <w:rPr>
          <w:rFonts w:hint="eastAsia" w:ascii="宋体" w:hAnsi="宋体" w:cs="宋体"/>
          <w:sz w:val="24"/>
          <w:lang w:eastAsia="zh-CN"/>
        </w:rPr>
        <w:t>采购</w:t>
      </w:r>
      <w:r>
        <w:rPr>
          <w:rFonts w:hint="eastAsia" w:ascii="宋体" w:hAnsi="宋体" w:cs="宋体"/>
          <w:sz w:val="24"/>
        </w:rPr>
        <w:t>项目进行竞争性谈判采购，诚邀符合条件的供应商参加，现就有关事项说明如下：</w:t>
      </w:r>
    </w:p>
    <w:p>
      <w:pPr>
        <w:snapToGrid w:val="0"/>
        <w:spacing w:line="360" w:lineRule="auto"/>
        <w:ind w:firstLine="482" w:firstLineChars="200"/>
        <w:textAlignment w:val="center"/>
        <w:rPr>
          <w:rFonts w:ascii="宋体" w:hAnsi="宋体" w:cs="宋体"/>
          <w:b/>
          <w:sz w:val="24"/>
        </w:rPr>
      </w:pPr>
      <w:r>
        <w:rPr>
          <w:rFonts w:hint="eastAsia" w:ascii="宋体" w:hAnsi="宋体" w:cs="宋体"/>
          <w:b/>
          <w:sz w:val="24"/>
        </w:rPr>
        <w:t>一、项目基本信息：</w:t>
      </w:r>
    </w:p>
    <w:p>
      <w:pPr>
        <w:snapToGrid w:val="0"/>
        <w:spacing w:line="360" w:lineRule="auto"/>
        <w:ind w:firstLine="480" w:firstLineChars="200"/>
        <w:textAlignment w:val="center"/>
        <w:rPr>
          <w:rFonts w:ascii="宋体" w:hAnsi="宋体" w:cs="宋体"/>
          <w:sz w:val="24"/>
        </w:rPr>
      </w:pPr>
      <w:r>
        <w:rPr>
          <w:rFonts w:hint="eastAsia" w:ascii="宋体" w:hAnsi="宋体" w:cs="宋体"/>
          <w:sz w:val="24"/>
        </w:rPr>
        <w:t>项目名称：山东经贸职业学院部分消防设施及配件维修更换</w:t>
      </w:r>
      <w:r>
        <w:rPr>
          <w:rFonts w:hint="eastAsia" w:ascii="宋体" w:hAnsi="宋体" w:cs="宋体"/>
          <w:sz w:val="24"/>
          <w:lang w:eastAsia="zh-CN"/>
        </w:rPr>
        <w:t>采购</w:t>
      </w:r>
      <w:r>
        <w:rPr>
          <w:rFonts w:hint="eastAsia" w:ascii="宋体" w:hAnsi="宋体" w:cs="宋体"/>
          <w:sz w:val="24"/>
        </w:rPr>
        <w:t>项目</w:t>
      </w:r>
    </w:p>
    <w:p>
      <w:pPr>
        <w:snapToGrid w:val="0"/>
        <w:spacing w:line="360" w:lineRule="auto"/>
        <w:ind w:firstLine="480" w:firstLineChars="200"/>
        <w:textAlignment w:val="center"/>
        <w:rPr>
          <w:rFonts w:hint="default" w:ascii="宋体" w:hAnsi="宋体" w:eastAsia="宋体" w:cs="宋体"/>
          <w:sz w:val="24"/>
          <w:highlight w:val="none"/>
          <w:lang w:val="en-US" w:eastAsia="zh-CN"/>
        </w:rPr>
      </w:pPr>
      <w:r>
        <w:rPr>
          <w:rFonts w:hint="eastAsia" w:ascii="宋体" w:hAnsi="宋体" w:cs="宋体"/>
          <w:sz w:val="24"/>
          <w:highlight w:val="none"/>
        </w:rPr>
        <w:t>项目编号：</w:t>
      </w:r>
      <w:r>
        <w:rPr>
          <w:rFonts w:hint="eastAsia" w:ascii="宋体" w:hAnsi="宋体" w:cs="宋体"/>
          <w:sz w:val="24"/>
          <w:highlight w:val="none"/>
          <w:lang w:val="en-US" w:eastAsia="zh-CN"/>
        </w:rPr>
        <w:t>2023ZB-010</w:t>
      </w:r>
    </w:p>
    <w:p>
      <w:pPr>
        <w:snapToGrid w:val="0"/>
        <w:spacing w:line="360" w:lineRule="auto"/>
        <w:ind w:firstLine="480" w:firstLineChars="200"/>
        <w:textAlignment w:val="center"/>
        <w:rPr>
          <w:rFonts w:ascii="宋体" w:hAnsi="宋体" w:cs="宋体"/>
          <w:sz w:val="24"/>
        </w:rPr>
      </w:pPr>
      <w:r>
        <w:rPr>
          <w:rFonts w:hint="eastAsia" w:ascii="宋体" w:hAnsi="宋体" w:cs="宋体"/>
          <w:sz w:val="24"/>
        </w:rPr>
        <w:t>采购方式：竞争性谈判</w:t>
      </w:r>
    </w:p>
    <w:p>
      <w:pPr>
        <w:spacing w:line="360" w:lineRule="auto"/>
        <w:ind w:firstLine="480" w:firstLineChars="200"/>
        <w:rPr>
          <w:rFonts w:ascii="宋体" w:hAnsi="宋体" w:cs="宋体"/>
          <w:sz w:val="24"/>
        </w:rPr>
      </w:pPr>
      <w:r>
        <w:rPr>
          <w:rFonts w:hint="eastAsia" w:ascii="宋体" w:hAnsi="宋体" w:cs="宋体"/>
          <w:sz w:val="24"/>
        </w:rPr>
        <w:t>预算金额：</w:t>
      </w:r>
      <w:r>
        <w:rPr>
          <w:rFonts w:hint="eastAsia" w:ascii="宋体" w:hAnsi="宋体" w:cs="宋体"/>
          <w:sz w:val="24"/>
          <w:lang w:val="en-US" w:eastAsia="zh-CN"/>
        </w:rPr>
        <w:t>25130</w:t>
      </w:r>
      <w:r>
        <w:rPr>
          <w:rFonts w:hint="eastAsia" w:ascii="宋体" w:hAnsi="宋体" w:cs="宋体"/>
          <w:sz w:val="24"/>
        </w:rPr>
        <w:t>元</w:t>
      </w:r>
    </w:p>
    <w:p>
      <w:pPr>
        <w:spacing w:line="360" w:lineRule="auto"/>
        <w:ind w:firstLine="480" w:firstLineChars="200"/>
        <w:rPr>
          <w:rFonts w:ascii="宋体" w:hAnsi="宋体" w:cs="宋体"/>
          <w:sz w:val="24"/>
        </w:rPr>
      </w:pPr>
      <w:r>
        <w:rPr>
          <w:rFonts w:hint="eastAsia" w:ascii="宋体" w:hAnsi="宋体" w:cs="宋体"/>
          <w:sz w:val="24"/>
        </w:rPr>
        <w:t>采购需求：详见本采购文件第三部分。</w:t>
      </w:r>
    </w:p>
    <w:p>
      <w:pPr>
        <w:numPr>
          <w:ilvl w:val="0"/>
          <w:numId w:val="1"/>
        </w:numPr>
        <w:spacing w:line="360" w:lineRule="auto"/>
        <w:ind w:firstLine="482" w:firstLineChars="200"/>
      </w:pPr>
      <w:r>
        <w:rPr>
          <w:rFonts w:hint="eastAsia" w:ascii="宋体" w:hAnsi="宋体" w:cs="宋体"/>
          <w:b/>
          <w:bCs/>
          <w:sz w:val="24"/>
        </w:rPr>
        <w:t>供应商的资格要求</w:t>
      </w:r>
    </w:p>
    <w:p>
      <w:pPr>
        <w:spacing w:line="360" w:lineRule="auto"/>
        <w:ind w:firstLine="480" w:firstLineChars="200"/>
        <w:rPr>
          <w:rFonts w:ascii="宋体" w:hAnsi="宋体" w:cs="宋体"/>
          <w:kern w:val="1"/>
          <w:sz w:val="24"/>
        </w:rPr>
      </w:pPr>
      <w:r>
        <w:rPr>
          <w:rFonts w:hint="eastAsia" w:ascii="宋体" w:hAnsi="宋体" w:cs="宋体"/>
          <w:kern w:val="1"/>
          <w:sz w:val="24"/>
        </w:rPr>
        <w:t>1.符合《中华人民共和国政府采购法》第二十二条的规定；</w:t>
      </w:r>
    </w:p>
    <w:p>
      <w:pPr>
        <w:spacing w:line="360" w:lineRule="auto"/>
        <w:ind w:firstLine="480" w:firstLineChars="200"/>
        <w:rPr>
          <w:rFonts w:ascii="宋体" w:hAnsi="宋体" w:cs="宋体"/>
          <w:kern w:val="1"/>
          <w:sz w:val="24"/>
        </w:rPr>
      </w:pPr>
      <w:r>
        <w:rPr>
          <w:rFonts w:hint="eastAsia" w:ascii="宋体" w:hAnsi="宋体" w:cs="宋体"/>
          <w:sz w:val="24"/>
        </w:rPr>
        <w:t>2.</w:t>
      </w:r>
      <w:r>
        <w:rPr>
          <w:rFonts w:hint="eastAsia" w:ascii="宋体" w:hAnsi="宋体" w:cs="宋体"/>
          <w:kern w:val="1"/>
          <w:sz w:val="24"/>
        </w:rPr>
        <w:t>通过信用中国、中国政府采购网查询，未被列入失信被执行人、重大税收违法案件当事人、政府采购严重违法失信行为记录名单；</w:t>
      </w:r>
    </w:p>
    <w:p>
      <w:pPr>
        <w:spacing w:line="360" w:lineRule="auto"/>
        <w:ind w:firstLine="480" w:firstLineChars="200"/>
        <w:rPr>
          <w:rFonts w:ascii="宋体" w:hAnsi="宋体" w:cs="宋体"/>
          <w:kern w:val="1"/>
          <w:sz w:val="24"/>
        </w:rPr>
      </w:pPr>
      <w:r>
        <w:rPr>
          <w:rFonts w:hint="eastAsia" w:ascii="宋体" w:hAnsi="宋体" w:cs="宋体"/>
          <w:kern w:val="1"/>
          <w:sz w:val="24"/>
        </w:rPr>
        <w:t>3.采购公告发布之日前三年内无行贿犯罪等重大违法记录；</w:t>
      </w:r>
    </w:p>
    <w:p>
      <w:pPr>
        <w:spacing w:line="360" w:lineRule="auto"/>
        <w:ind w:firstLine="480" w:firstLineChars="200"/>
        <w:rPr>
          <w:rFonts w:ascii="宋体" w:hAnsi="宋体" w:cs="宋体"/>
          <w:kern w:val="1"/>
          <w:sz w:val="24"/>
        </w:rPr>
      </w:pPr>
      <w:r>
        <w:rPr>
          <w:rFonts w:hint="eastAsia" w:ascii="宋体" w:hAnsi="宋体" w:cs="宋体"/>
          <w:sz w:val="24"/>
        </w:rPr>
        <w:t>4.</w:t>
      </w:r>
      <w:r>
        <w:rPr>
          <w:rFonts w:hint="eastAsia" w:ascii="宋体" w:hAnsi="宋体" w:cs="宋体"/>
          <w:kern w:val="1"/>
          <w:sz w:val="24"/>
        </w:rPr>
        <w:t>本项目不接受联合体投标。</w:t>
      </w:r>
    </w:p>
    <w:p>
      <w:pPr>
        <w:pStyle w:val="23"/>
        <w:spacing w:line="360" w:lineRule="auto"/>
        <w:ind w:firstLine="482"/>
        <w:rPr>
          <w:rFonts w:hAnsi="宋体" w:cs="宋体"/>
          <w:b/>
          <w:bCs/>
          <w:kern w:val="1"/>
          <w:sz w:val="24"/>
          <w:szCs w:val="24"/>
        </w:rPr>
      </w:pPr>
      <w:r>
        <w:rPr>
          <w:rFonts w:hint="eastAsia" w:hAnsi="宋体" w:cs="宋体"/>
          <w:b/>
          <w:bCs/>
          <w:kern w:val="1"/>
          <w:sz w:val="24"/>
          <w:szCs w:val="24"/>
        </w:rPr>
        <w:t>三、采购需求</w:t>
      </w:r>
    </w:p>
    <w:p>
      <w:pPr>
        <w:spacing w:line="360" w:lineRule="auto"/>
        <w:ind w:firstLine="480" w:firstLineChars="200"/>
        <w:rPr>
          <w:rFonts w:hint="eastAsia" w:ascii="宋体" w:hAnsi="宋体" w:cs="宋体"/>
          <w:kern w:val="1"/>
          <w:sz w:val="24"/>
        </w:rPr>
      </w:pPr>
      <w:bookmarkStart w:id="0" w:name="_Toc8411"/>
      <w:r>
        <w:rPr>
          <w:rFonts w:hint="eastAsia" w:ascii="宋体" w:hAnsi="宋体" w:cs="宋体"/>
          <w:kern w:val="1"/>
          <w:sz w:val="24"/>
        </w:rPr>
        <w:t>1.</w:t>
      </w:r>
      <w:bookmarkEnd w:id="0"/>
      <w:r>
        <w:rPr>
          <w:rFonts w:hint="eastAsia" w:ascii="宋体" w:hAnsi="宋体" w:cs="宋体"/>
          <w:kern w:val="1"/>
          <w:sz w:val="24"/>
        </w:rPr>
        <w:t>本项目所涉及设备及施工应满足以下要求：</w:t>
      </w:r>
    </w:p>
    <w:p>
      <w:pPr>
        <w:spacing w:line="360" w:lineRule="auto"/>
        <w:ind w:firstLine="480" w:firstLineChars="200"/>
        <w:rPr>
          <w:rFonts w:hint="eastAsia" w:ascii="宋体" w:hAnsi="宋体" w:cs="宋体"/>
          <w:kern w:val="1"/>
          <w:sz w:val="24"/>
        </w:rPr>
      </w:pPr>
      <w:bookmarkStart w:id="1" w:name="_Toc6002"/>
      <w:r>
        <w:rPr>
          <w:rFonts w:hint="eastAsia" w:ascii="宋体" w:hAnsi="宋体" w:cs="宋体"/>
          <w:kern w:val="1"/>
          <w:sz w:val="24"/>
        </w:rPr>
        <w:t>（1）项目的器材设备安装施工须达到下列现行中华人民共和国以及山东省行业标准、规范的要求：《中华人民共和国消防法》、《山东省消防条例》、《中华人民共和国公共安全行业标准》（GA95-2007）、《社会消防技术服务管理规定（2016年修订）》（公安部令第136号）、等法律法规。</w:t>
      </w:r>
    </w:p>
    <w:p>
      <w:pPr>
        <w:spacing w:line="360" w:lineRule="auto"/>
        <w:ind w:firstLine="480" w:firstLineChars="200"/>
        <w:rPr>
          <w:rFonts w:hint="eastAsia" w:ascii="宋体" w:hAnsi="宋体" w:cs="宋体"/>
          <w:kern w:val="1"/>
          <w:sz w:val="24"/>
        </w:rPr>
      </w:pPr>
      <w:r>
        <w:rPr>
          <w:rFonts w:hint="eastAsia" w:ascii="宋体" w:hAnsi="宋体" w:cs="宋体"/>
          <w:kern w:val="1"/>
          <w:sz w:val="24"/>
        </w:rPr>
        <w:t>（2）本项目所涉及的消防产品应符合消防产品类认证实施细则的要求。</w:t>
      </w:r>
    </w:p>
    <w:p>
      <w:pPr>
        <w:spacing w:line="360" w:lineRule="auto"/>
        <w:ind w:firstLine="480" w:firstLineChars="200"/>
        <w:rPr>
          <w:rFonts w:hint="eastAsia" w:ascii="宋体" w:hAnsi="宋体" w:eastAsia="宋体" w:cs="宋体"/>
          <w:kern w:val="1"/>
          <w:sz w:val="24"/>
          <w:szCs w:val="24"/>
        </w:rPr>
      </w:pPr>
      <w:r>
        <w:rPr>
          <w:rFonts w:hint="eastAsia" w:ascii="宋体" w:hAnsi="宋体" w:eastAsia="宋体" w:cs="宋体"/>
          <w:kern w:val="1"/>
          <w:sz w:val="24"/>
          <w:szCs w:val="24"/>
        </w:rPr>
        <w:t>（3）供应商必须完成本项目规定的所有要求，并达到安全及相关消防验收规范标准，若消防验收不合格，供应商须整改至合格为止且费用不再增加。</w:t>
      </w:r>
    </w:p>
    <w:p>
      <w:pPr>
        <w:spacing w:line="360" w:lineRule="auto"/>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kern w:val="1"/>
          <w:sz w:val="24"/>
          <w:szCs w:val="24"/>
          <w:highlight w:val="none"/>
          <w:lang w:val="en-US" w:eastAsia="zh-CN"/>
        </w:rPr>
        <w:t>（4）</w:t>
      </w:r>
      <w:r>
        <w:rPr>
          <w:rFonts w:hint="eastAsia" w:ascii="宋体" w:hAnsi="宋体" w:eastAsia="宋体" w:cs="宋体"/>
          <w:b/>
          <w:bCs/>
          <w:sz w:val="24"/>
          <w:szCs w:val="24"/>
          <w:highlight w:val="none"/>
        </w:rPr>
        <w:t>采购方原有旧</w:t>
      </w:r>
      <w:r>
        <w:rPr>
          <w:rFonts w:hint="eastAsia" w:ascii="宋体" w:hAnsi="宋体" w:cs="宋体"/>
          <w:b/>
          <w:bCs/>
          <w:sz w:val="24"/>
          <w:szCs w:val="24"/>
          <w:highlight w:val="none"/>
          <w:lang w:val="en-US" w:eastAsia="zh-CN"/>
        </w:rPr>
        <w:t>E</w:t>
      </w:r>
      <w:r>
        <w:rPr>
          <w:rFonts w:hint="eastAsia" w:ascii="宋体" w:hAnsi="宋体" w:eastAsia="宋体" w:cs="宋体"/>
          <w:b/>
          <w:bCs/>
          <w:sz w:val="24"/>
          <w:szCs w:val="24"/>
          <w:highlight w:val="none"/>
          <w:lang w:val="en-US" w:eastAsia="zh-CN"/>
        </w:rPr>
        <w:t>PS电池</w:t>
      </w:r>
      <w:r>
        <w:rPr>
          <w:rFonts w:hint="eastAsia" w:ascii="宋体" w:hAnsi="宋体" w:eastAsia="宋体" w:cs="宋体"/>
          <w:b/>
          <w:bCs/>
          <w:sz w:val="24"/>
          <w:szCs w:val="24"/>
          <w:highlight w:val="none"/>
        </w:rPr>
        <w:t>拆除后归乙方所有，回收价格可以抵扣货款，在报价表中单列。</w:t>
      </w:r>
    </w:p>
    <w:p>
      <w:pPr>
        <w:spacing w:line="360" w:lineRule="auto"/>
        <w:ind w:firstLine="480" w:firstLineChars="200"/>
        <w:rPr>
          <w:rFonts w:hint="eastAsia" w:ascii="宋体" w:hAnsi="宋体" w:cs="宋体"/>
          <w:kern w:val="1"/>
          <w:sz w:val="24"/>
        </w:rPr>
      </w:pPr>
      <w:r>
        <w:rPr>
          <w:rFonts w:hint="eastAsia" w:ascii="宋体" w:hAnsi="宋体" w:cs="宋体"/>
          <w:kern w:val="1"/>
          <w:sz w:val="24"/>
        </w:rPr>
        <w:t>2.</w:t>
      </w:r>
      <w:bookmarkEnd w:id="1"/>
      <w:r>
        <w:rPr>
          <w:rFonts w:hint="eastAsia" w:ascii="宋体" w:hAnsi="宋体" w:cs="宋体"/>
          <w:kern w:val="1"/>
          <w:sz w:val="24"/>
        </w:rPr>
        <w:t>项目具体内容：</w:t>
      </w:r>
    </w:p>
    <w:p>
      <w:pPr>
        <w:spacing w:line="360" w:lineRule="auto"/>
        <w:ind w:firstLine="480" w:firstLineChars="200"/>
        <w:rPr>
          <w:rFonts w:hint="eastAsia" w:ascii="宋体" w:hAnsi="宋体" w:cs="宋体"/>
          <w:kern w:val="1"/>
          <w:sz w:val="24"/>
        </w:rPr>
      </w:pPr>
      <w:r>
        <w:rPr>
          <w:rFonts w:hint="eastAsia" w:ascii="宋体" w:hAnsi="宋体" w:cs="宋体"/>
          <w:kern w:val="1"/>
          <w:sz w:val="24"/>
        </w:rPr>
        <w:t>对学院实训楼、监控中心等区域的部分消防设施进行维修、更换，新加设备包含安装、调试，具体数量、参数见下表：</w:t>
      </w:r>
    </w:p>
    <w:tbl>
      <w:tblPr>
        <w:tblStyle w:val="18"/>
        <w:tblpPr w:leftFromText="180" w:rightFromText="180" w:vertAnchor="text" w:horzAnchor="page" w:tblpX="1785" w:tblpY="203"/>
        <w:tblOverlap w:val="never"/>
        <w:tblW w:w="76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5"/>
        <w:gridCol w:w="1830"/>
        <w:gridCol w:w="1440"/>
        <w:gridCol w:w="990"/>
        <w:gridCol w:w="975"/>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设备名称</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规格型号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单位</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数量</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DN100止回阀</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长34CM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耐锈蚀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DN100胶垫</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片</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DN32止回阀</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长17.5CM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耐锈蚀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DN32胶垫</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片</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EPS电池</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12V/55AH</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EPS电池</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12V/33AH</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EPS电池</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12V/24AH</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应急照明灯</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国标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包辅材安装、调试</w:t>
            </w:r>
          </w:p>
        </w:tc>
      </w:tr>
    </w:tbl>
    <w:p>
      <w:pPr>
        <w:rPr>
          <w:rFonts w:hint="eastAsia"/>
        </w:rPr>
      </w:pPr>
    </w:p>
    <w:p>
      <w:pPr>
        <w:spacing w:line="360" w:lineRule="auto"/>
        <w:ind w:firstLine="480" w:firstLineChars="200"/>
        <w:rPr>
          <w:rFonts w:hint="eastAsia" w:ascii="宋体" w:hAnsi="宋体" w:cs="宋体"/>
          <w:kern w:val="1"/>
          <w:sz w:val="24"/>
        </w:rPr>
      </w:pPr>
      <w:bookmarkStart w:id="2" w:name="_Toc22571"/>
      <w:bookmarkStart w:id="3" w:name="_Toc37316637"/>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p>
    <w:p>
      <w:pPr>
        <w:spacing w:line="360" w:lineRule="auto"/>
        <w:ind w:firstLine="480" w:firstLineChars="200"/>
        <w:rPr>
          <w:rFonts w:hint="eastAsia" w:ascii="宋体" w:hAnsi="宋体" w:cs="宋体"/>
          <w:kern w:val="1"/>
          <w:sz w:val="24"/>
        </w:rPr>
      </w:pPr>
      <w:r>
        <w:rPr>
          <w:rFonts w:hint="eastAsia" w:ascii="宋体" w:hAnsi="宋体" w:cs="宋体"/>
          <w:kern w:val="1"/>
          <w:sz w:val="24"/>
        </w:rPr>
        <w:t>3.商务条件</w:t>
      </w:r>
      <w:bookmarkEnd w:id="2"/>
      <w:bookmarkEnd w:id="3"/>
    </w:p>
    <w:p>
      <w:pPr>
        <w:spacing w:line="360" w:lineRule="auto"/>
        <w:ind w:firstLine="480" w:firstLineChars="200"/>
        <w:rPr>
          <w:rFonts w:hint="eastAsia" w:ascii="宋体" w:hAnsi="宋体" w:eastAsia="宋体" w:cs="宋体"/>
          <w:kern w:val="1"/>
          <w:sz w:val="24"/>
          <w:highlight w:val="none"/>
          <w:lang w:val="en-US" w:eastAsia="zh-CN"/>
        </w:rPr>
      </w:pPr>
      <w:r>
        <w:rPr>
          <w:rFonts w:hint="eastAsia" w:ascii="宋体" w:hAnsi="宋体" w:cs="宋体"/>
          <w:kern w:val="1"/>
          <w:sz w:val="24"/>
        </w:rPr>
        <w:t>★3.1交付时间：</w:t>
      </w:r>
      <w:r>
        <w:rPr>
          <w:rFonts w:hint="eastAsia" w:ascii="宋体" w:hAnsi="宋体" w:cs="宋体"/>
          <w:kern w:val="1"/>
          <w:sz w:val="24"/>
          <w:highlight w:val="none"/>
        </w:rPr>
        <w:t>签订合同后 7个工作日</w:t>
      </w:r>
      <w:r>
        <w:rPr>
          <w:rFonts w:hint="eastAsia" w:ascii="宋体" w:hAnsi="宋体" w:cs="宋体"/>
          <w:kern w:val="1"/>
          <w:sz w:val="24"/>
          <w:highlight w:val="none"/>
          <w:lang w:eastAsia="zh-CN"/>
        </w:rPr>
        <w:t>内。</w:t>
      </w:r>
    </w:p>
    <w:p>
      <w:pPr>
        <w:spacing w:line="360" w:lineRule="auto"/>
        <w:ind w:firstLine="480" w:firstLineChars="200"/>
        <w:rPr>
          <w:rFonts w:hint="eastAsia" w:ascii="宋体" w:hAnsi="宋体" w:cs="宋体"/>
          <w:kern w:val="1"/>
          <w:sz w:val="24"/>
        </w:rPr>
      </w:pPr>
      <w:r>
        <w:rPr>
          <w:rFonts w:hint="eastAsia" w:ascii="宋体" w:hAnsi="宋体" w:cs="宋体"/>
          <w:kern w:val="1"/>
          <w:sz w:val="24"/>
        </w:rPr>
        <w:t>3.2交付地点：山东经贸职业学院内交付，具备验收条件。</w:t>
      </w:r>
    </w:p>
    <w:p>
      <w:pPr>
        <w:spacing w:line="360" w:lineRule="auto"/>
        <w:ind w:firstLine="480" w:firstLineChars="200"/>
        <w:rPr>
          <w:rFonts w:hint="eastAsia" w:ascii="宋体" w:hAnsi="宋体" w:cs="宋体"/>
          <w:kern w:val="1"/>
          <w:sz w:val="24"/>
        </w:rPr>
      </w:pPr>
      <w:r>
        <w:rPr>
          <w:rFonts w:hint="eastAsia" w:ascii="宋体" w:hAnsi="宋体" w:cs="宋体"/>
          <w:kern w:val="1"/>
          <w:sz w:val="24"/>
        </w:rPr>
        <w:t>3.3质量保证期</w:t>
      </w:r>
    </w:p>
    <w:p>
      <w:pPr>
        <w:spacing w:line="360" w:lineRule="auto"/>
        <w:ind w:firstLine="480" w:firstLineChars="200"/>
        <w:rPr>
          <w:rFonts w:hint="eastAsia" w:ascii="宋体" w:hAnsi="宋体" w:cs="宋体"/>
          <w:kern w:val="1"/>
          <w:sz w:val="24"/>
        </w:rPr>
      </w:pPr>
      <w:r>
        <w:rPr>
          <w:rFonts w:hint="eastAsia" w:ascii="宋体" w:hAnsi="宋体" w:cs="宋体"/>
          <w:kern w:val="1"/>
          <w:sz w:val="24"/>
        </w:rPr>
        <w:t xml:space="preserve">质量保修期一年，质保期内出现质量问题，成交供应商必须按采购人要求及时免费维修。      </w:t>
      </w:r>
    </w:p>
    <w:p>
      <w:pPr>
        <w:spacing w:line="360" w:lineRule="auto"/>
        <w:ind w:firstLine="480" w:firstLineChars="200"/>
        <w:rPr>
          <w:rFonts w:hint="eastAsia" w:ascii="宋体" w:hAnsi="宋体" w:cs="宋体"/>
          <w:kern w:val="1"/>
          <w:sz w:val="24"/>
        </w:rPr>
      </w:pPr>
      <w:r>
        <w:rPr>
          <w:rFonts w:hint="eastAsia" w:ascii="宋体" w:hAnsi="宋体" w:cs="宋体"/>
          <w:kern w:val="1"/>
          <w:sz w:val="24"/>
        </w:rPr>
        <w:t>3.</w:t>
      </w:r>
      <w:r>
        <w:rPr>
          <w:rFonts w:hint="eastAsia" w:ascii="宋体" w:hAnsi="宋体" w:cs="宋体"/>
          <w:kern w:val="1"/>
          <w:sz w:val="24"/>
          <w:lang w:val="en-US" w:eastAsia="zh-CN"/>
        </w:rPr>
        <w:t>4</w:t>
      </w:r>
      <w:r>
        <w:rPr>
          <w:rFonts w:hint="eastAsia" w:ascii="宋体" w:hAnsi="宋体" w:cs="宋体"/>
          <w:kern w:val="1"/>
          <w:sz w:val="24"/>
        </w:rPr>
        <w:t>验收</w:t>
      </w:r>
    </w:p>
    <w:p>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rPr>
        <w:t>（1）当货物到达采购人指定的供货现场后，采购人和供应商依据供货清单共同对货物及其配件进行开箱检验，并对货物及其配件的数量、品质进行逐项检查。验收</w:t>
      </w:r>
      <w:r>
        <w:rPr>
          <w:rFonts w:hint="eastAsia" w:ascii="宋体" w:hAnsi="宋体" w:cs="宋体"/>
          <w:kern w:val="1"/>
          <w:sz w:val="24"/>
          <w:highlight w:val="none"/>
        </w:rPr>
        <w:t>时发现短缺、破损, 采购人有权要求供应商立即补发和负责更换。</w:t>
      </w:r>
    </w:p>
    <w:p>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（2）货物经过试运行,所有性能指标达到要求时,可进行最终验收。在试运行期间,由于货物质量等造成某些指标达不到要求,允许成交供应商更换或进行修复,在全部达到要求时,双方签署最终验收报告。</w:t>
      </w:r>
    </w:p>
    <w:p>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3.</w:t>
      </w:r>
      <w:r>
        <w:rPr>
          <w:rFonts w:hint="eastAsia" w:ascii="宋体" w:hAnsi="宋体" w:cs="宋体"/>
          <w:kern w:val="1"/>
          <w:sz w:val="24"/>
          <w:highlight w:val="none"/>
          <w:lang w:val="en-US" w:eastAsia="zh-CN"/>
        </w:rPr>
        <w:t>5</w:t>
      </w:r>
      <w:r>
        <w:rPr>
          <w:rFonts w:hint="eastAsia" w:ascii="宋体" w:hAnsi="宋体" w:cs="宋体"/>
          <w:kern w:val="1"/>
          <w:sz w:val="24"/>
          <w:highlight w:val="none"/>
        </w:rPr>
        <w:t>付款方式</w:t>
      </w:r>
    </w:p>
    <w:p>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全部工作保质保量完成并验收合格后，一次性付清合同款项。</w:t>
      </w:r>
    </w:p>
    <w:p>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注：上述要求以及标注中：</w:t>
      </w:r>
    </w:p>
    <w:p>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带“★”条款为实质性条款，供应商必须按照</w:t>
      </w:r>
      <w:r>
        <w:rPr>
          <w:rFonts w:hint="eastAsia" w:ascii="宋体" w:hAnsi="宋体" w:cs="宋体"/>
          <w:kern w:val="1"/>
          <w:sz w:val="24"/>
          <w:highlight w:val="none"/>
          <w:lang w:eastAsia="zh-CN"/>
        </w:rPr>
        <w:t>谈判</w:t>
      </w:r>
      <w:r>
        <w:rPr>
          <w:rFonts w:hint="eastAsia" w:ascii="宋体" w:hAnsi="宋体" w:cs="宋体"/>
          <w:kern w:val="1"/>
          <w:sz w:val="24"/>
          <w:highlight w:val="none"/>
        </w:rPr>
        <w:t>文件的要求做出实质性响应。</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sz w:val="24"/>
          <w:szCs w:val="24"/>
          <w:highlight w:val="none"/>
        </w:rPr>
      </w:pPr>
      <w:r>
        <w:rPr>
          <w:rFonts w:hint="eastAsia" w:ascii="宋体" w:hAnsi="宋体" w:cs="宋体"/>
          <w:b/>
          <w:bCs/>
          <w:color w:val="auto"/>
          <w:sz w:val="24"/>
          <w:szCs w:val="24"/>
          <w:highlight w:val="none"/>
          <w:lang w:val="en-US" w:eastAsia="zh-CN"/>
        </w:rPr>
        <w:t>4.</w:t>
      </w:r>
      <w:r>
        <w:rPr>
          <w:rFonts w:hint="eastAsia" w:ascii="宋体" w:hAnsi="宋体" w:cs="宋体"/>
          <w:b/>
          <w:bCs/>
          <w:color w:val="auto"/>
          <w:sz w:val="24"/>
          <w:szCs w:val="24"/>
          <w:highlight w:val="none"/>
          <w:lang w:eastAsia="zh-CN"/>
        </w:rPr>
        <w:t>供应商如对本项目有任何疑问，请于</w:t>
      </w:r>
      <w:r>
        <w:rPr>
          <w:rFonts w:hint="eastAsia" w:ascii="宋体" w:hAnsi="宋体" w:cs="宋体"/>
          <w:b/>
          <w:bCs/>
          <w:color w:val="auto"/>
          <w:sz w:val="24"/>
          <w:szCs w:val="24"/>
          <w:highlight w:val="none"/>
          <w:lang w:val="en-US" w:eastAsia="zh-CN"/>
        </w:rPr>
        <w:t>2023年5月26日下午17:00之前以书面形式提出，加盖单位公章后将扫描件发送至报名邮箱，采购人将统一进行回复。</w:t>
      </w:r>
    </w:p>
    <w:p>
      <w:pPr>
        <w:pStyle w:val="17"/>
        <w:keepNext w:val="0"/>
        <w:keepLines w:val="0"/>
        <w:pageBreakBefore w:val="0"/>
        <w:widowControl w:val="0"/>
        <w:kinsoku/>
        <w:wordWrap/>
        <w:overflowPunct/>
        <w:topLinePunct w:val="0"/>
        <w:autoSpaceDE/>
        <w:autoSpaceDN/>
        <w:bidi w:val="0"/>
        <w:adjustRightInd/>
        <w:spacing w:line="360" w:lineRule="auto"/>
        <w:ind w:firstLine="482"/>
        <w:textAlignment w:val="auto"/>
        <w:rPr>
          <w:rFonts w:ascii="宋体" w:hAnsi="宋体" w:cs="宋体"/>
          <w:b/>
          <w:sz w:val="24"/>
          <w:szCs w:val="24"/>
          <w:highlight w:val="none"/>
        </w:rPr>
      </w:pPr>
      <w:r>
        <w:rPr>
          <w:rFonts w:hint="eastAsia" w:ascii="宋体" w:hAnsi="宋体" w:cs="宋体"/>
          <w:b/>
          <w:sz w:val="24"/>
          <w:szCs w:val="24"/>
          <w:highlight w:val="none"/>
          <w:lang w:val="en-US" w:eastAsia="zh-CN"/>
        </w:rPr>
        <w:t>5.</w:t>
      </w:r>
      <w:r>
        <w:rPr>
          <w:rFonts w:hint="eastAsia" w:ascii="宋体" w:hAnsi="宋体" w:cs="宋体"/>
          <w:b/>
          <w:sz w:val="24"/>
          <w:szCs w:val="24"/>
          <w:highlight w:val="none"/>
        </w:rPr>
        <w:t>本项目采购预算为人民币</w:t>
      </w:r>
      <w:r>
        <w:rPr>
          <w:rFonts w:hint="eastAsia" w:ascii="宋体" w:hAnsi="宋体" w:cs="宋体"/>
          <w:b/>
          <w:sz w:val="24"/>
          <w:szCs w:val="24"/>
          <w:highlight w:val="none"/>
          <w:lang w:val="en-US" w:eastAsia="zh-CN"/>
        </w:rPr>
        <w:t>25130</w:t>
      </w:r>
      <w:r>
        <w:rPr>
          <w:rFonts w:hint="eastAsia" w:ascii="宋体" w:hAnsi="宋体" w:cs="宋体"/>
          <w:b/>
          <w:sz w:val="24"/>
          <w:szCs w:val="24"/>
          <w:highlight w:val="none"/>
        </w:rPr>
        <w:t>元，供应商报价超过采购预算金额的将按无效报价处理。</w:t>
      </w:r>
    </w:p>
    <w:p>
      <w:pPr>
        <w:pStyle w:val="17"/>
        <w:keepNext w:val="0"/>
        <w:keepLines w:val="0"/>
        <w:pageBreakBefore w:val="0"/>
        <w:widowControl w:val="0"/>
        <w:kinsoku/>
        <w:wordWrap/>
        <w:overflowPunct/>
        <w:topLinePunct w:val="0"/>
        <w:autoSpaceDE/>
        <w:autoSpaceDN/>
        <w:bidi w:val="0"/>
        <w:adjustRightInd/>
        <w:spacing w:line="360" w:lineRule="auto"/>
        <w:ind w:firstLine="480"/>
        <w:textAlignment w:val="auto"/>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单位负责人为同一人或者存在直接控股、管理关系的不同供应商，不得参加同一合同项下的采购活动。</w:t>
      </w:r>
    </w:p>
    <w:p>
      <w:pPr>
        <w:pStyle w:val="17"/>
        <w:keepNext w:val="0"/>
        <w:keepLines w:val="0"/>
        <w:pageBreakBefore w:val="0"/>
        <w:widowControl w:val="0"/>
        <w:kinsoku/>
        <w:wordWrap/>
        <w:overflowPunct/>
        <w:topLinePunct w:val="0"/>
        <w:autoSpaceDE/>
        <w:autoSpaceDN/>
        <w:bidi w:val="0"/>
        <w:adjustRightInd/>
        <w:spacing w:line="360" w:lineRule="auto"/>
        <w:ind w:firstLine="482"/>
        <w:textAlignment w:val="auto"/>
        <w:rPr>
          <w:rFonts w:ascii="宋体" w:hAnsi="宋体" w:cs="宋体"/>
          <w:b/>
          <w:bCs/>
          <w:highlight w:val="none"/>
        </w:rPr>
      </w:pPr>
      <w:r>
        <w:rPr>
          <w:rFonts w:hint="eastAsia" w:ascii="宋体" w:hAnsi="宋体" w:cs="宋体"/>
          <w:b w:val="0"/>
          <w:bCs w:val="0"/>
          <w:sz w:val="24"/>
          <w:szCs w:val="24"/>
          <w:highlight w:val="none"/>
          <w:lang w:val="en-US" w:eastAsia="zh-CN"/>
        </w:rPr>
        <w:t>7.</w:t>
      </w:r>
      <w:r>
        <w:rPr>
          <w:rFonts w:hint="eastAsia" w:ascii="宋体" w:hAnsi="宋体" w:cs="宋体"/>
          <w:b w:val="0"/>
          <w:bCs w:val="0"/>
          <w:sz w:val="24"/>
          <w:szCs w:val="24"/>
          <w:highlight w:val="none"/>
        </w:rPr>
        <w:t>本项目为资格后审，</w:t>
      </w:r>
      <w:r>
        <w:rPr>
          <w:rFonts w:hint="eastAsia" w:ascii="宋体" w:hAnsi="宋体" w:cs="宋体"/>
          <w:b w:val="0"/>
          <w:bCs w:val="0"/>
          <w:sz w:val="24"/>
          <w:szCs w:val="24"/>
          <w:highlight w:val="none"/>
          <w:lang w:eastAsia="zh-CN"/>
        </w:rPr>
        <w:t>资格审查材料包含</w:t>
      </w:r>
      <w:r>
        <w:rPr>
          <w:rFonts w:hint="eastAsia" w:ascii="宋体" w:hAnsi="宋体" w:cs="宋体"/>
          <w:b/>
          <w:bCs/>
          <w:sz w:val="24"/>
          <w:szCs w:val="24"/>
          <w:highlight w:val="none"/>
          <w:lang w:eastAsia="zh-CN"/>
        </w:rPr>
        <w:t>营业执照复印件（加盖公章）及</w:t>
      </w:r>
      <w:r>
        <w:rPr>
          <w:rFonts w:hint="eastAsia" w:ascii="宋体" w:hAnsi="宋体" w:cs="宋体"/>
          <w:b/>
          <w:bCs/>
          <w:highlight w:val="none"/>
        </w:rPr>
        <w:t>本谈判文件附件</w:t>
      </w:r>
      <w:r>
        <w:rPr>
          <w:rFonts w:hint="eastAsia" w:ascii="宋体" w:hAnsi="宋体" w:cs="宋体"/>
          <w:b/>
          <w:bCs/>
          <w:highlight w:val="none"/>
          <w:lang w:val="en-US" w:eastAsia="zh-CN"/>
        </w:rPr>
        <w:t>4、5、6、9、10相关材料</w:t>
      </w:r>
      <w:r>
        <w:rPr>
          <w:rFonts w:hint="eastAsia" w:ascii="宋体" w:hAnsi="宋体" w:cs="宋体"/>
          <w:b/>
          <w:bCs/>
          <w:highlight w:val="none"/>
        </w:rPr>
        <w:t>，须在响应文件递交截止时间前递交，漏项或者提交的资料不合格的视为资格审查不通过，将按无效报价处理。</w:t>
      </w:r>
    </w:p>
    <w:p>
      <w:pPr>
        <w:pStyle w:val="17"/>
        <w:spacing w:line="360" w:lineRule="auto"/>
        <w:ind w:firstLine="482"/>
        <w:rPr>
          <w:rFonts w:ascii="宋体" w:hAnsi="宋体" w:cs="宋体"/>
          <w:b w:val="0"/>
          <w:bCs w:val="0"/>
          <w:highlight w:val="none"/>
        </w:rPr>
      </w:pPr>
      <w:r>
        <w:rPr>
          <w:rFonts w:hint="eastAsia" w:ascii="宋体" w:hAnsi="宋体" w:cs="宋体"/>
          <w:b w:val="0"/>
          <w:bCs w:val="0"/>
          <w:highlight w:val="none"/>
          <w:lang w:val="en-US" w:eastAsia="zh-CN"/>
        </w:rPr>
        <w:t>8.</w:t>
      </w:r>
      <w:r>
        <w:rPr>
          <w:rFonts w:hint="eastAsia" w:ascii="宋体" w:hAnsi="宋体" w:cs="宋体"/>
          <w:b w:val="0"/>
          <w:bCs w:val="0"/>
          <w:highlight w:val="none"/>
        </w:rPr>
        <w:t>谈判保证金：无。</w:t>
      </w:r>
    </w:p>
    <w:p>
      <w:pPr>
        <w:pStyle w:val="17"/>
        <w:spacing w:line="360" w:lineRule="auto"/>
        <w:ind w:firstLine="482"/>
        <w:rPr>
          <w:rFonts w:ascii="宋体" w:hAnsi="宋体" w:cs="宋体"/>
          <w:b w:val="0"/>
          <w:bCs w:val="0"/>
          <w:highlight w:val="none"/>
        </w:rPr>
      </w:pPr>
      <w:r>
        <w:rPr>
          <w:rFonts w:hint="eastAsia" w:ascii="宋体" w:hAnsi="宋体" w:cs="宋体"/>
          <w:b w:val="0"/>
          <w:bCs w:val="0"/>
          <w:highlight w:val="none"/>
          <w:lang w:val="en-US" w:eastAsia="zh-CN"/>
        </w:rPr>
        <w:t>9.</w:t>
      </w:r>
      <w:r>
        <w:rPr>
          <w:rFonts w:hint="eastAsia" w:ascii="宋体" w:hAnsi="宋体" w:cs="宋体"/>
          <w:b w:val="0"/>
          <w:bCs w:val="0"/>
          <w:highlight w:val="none"/>
        </w:rPr>
        <w:t>履约保证金：无。</w:t>
      </w:r>
    </w:p>
    <w:p>
      <w:pPr>
        <w:pStyle w:val="17"/>
        <w:spacing w:line="360" w:lineRule="auto"/>
        <w:ind w:firstLine="482"/>
        <w:rPr>
          <w:rFonts w:hint="eastAsia" w:ascii="宋体" w:hAnsi="宋体" w:cs="宋体"/>
          <w:b/>
          <w:bCs/>
          <w:highlight w:val="none"/>
        </w:rPr>
      </w:pPr>
      <w:r>
        <w:rPr>
          <w:rFonts w:hint="eastAsia" w:ascii="宋体" w:hAnsi="宋体" w:cs="宋体"/>
          <w:b/>
          <w:bCs/>
          <w:highlight w:val="none"/>
        </w:rPr>
        <w:t>四、评审办法</w:t>
      </w:r>
    </w:p>
    <w:p>
      <w:pPr>
        <w:pStyle w:val="17"/>
        <w:spacing w:line="360" w:lineRule="auto"/>
        <w:ind w:firstLine="482"/>
        <w:rPr>
          <w:rFonts w:ascii="宋体" w:hAnsi="宋体" w:cs="宋体"/>
          <w:b w:val="0"/>
          <w:bCs w:val="0"/>
          <w:sz w:val="24"/>
          <w:highlight w:val="none"/>
        </w:rPr>
      </w:pPr>
      <w:r>
        <w:rPr>
          <w:rFonts w:hint="eastAsia" w:ascii="宋体" w:hAnsi="宋体" w:cs="宋体"/>
          <w:b w:val="0"/>
          <w:bCs w:val="0"/>
          <w:sz w:val="24"/>
          <w:highlight w:val="none"/>
        </w:rPr>
        <w:t>本次谈判采用二轮报价（最后报价），供应商递交的响应文件中的报价为第一轮报价，最后（第二轮）报价将在采购现场报价，供应商的最后报价一旦成交，则组成总价的各单项报价应按照总价的下浮比例同比例下调（下浮比例=（第一轮报价-最后报价）/第一轮报价×100%），如果供应商不接受此调整，其报价将被拒绝。</w:t>
      </w:r>
    </w:p>
    <w:p>
      <w:pPr>
        <w:pStyle w:val="12"/>
        <w:spacing w:line="360" w:lineRule="auto"/>
        <w:ind w:firstLine="480" w:firstLineChars="200"/>
        <w:rPr>
          <w:rFonts w:cs="宋体"/>
          <w:b w:val="0"/>
          <w:bCs w:val="0"/>
          <w:sz w:val="24"/>
          <w:szCs w:val="24"/>
          <w:highlight w:val="none"/>
        </w:rPr>
      </w:pPr>
      <w:r>
        <w:rPr>
          <w:rFonts w:hint="eastAsia" w:cs="宋体"/>
          <w:b w:val="0"/>
          <w:bCs w:val="0"/>
          <w:sz w:val="24"/>
          <w:szCs w:val="24"/>
          <w:highlight w:val="none"/>
        </w:rPr>
        <w:t>在谈判过程中，供应商递交的澄清文件或最后报价文件，由供应商法定代表人或其授权代表签署后生效，供应商应受其约束。</w:t>
      </w:r>
    </w:p>
    <w:p>
      <w:pPr>
        <w:pStyle w:val="12"/>
        <w:spacing w:line="360" w:lineRule="auto"/>
        <w:ind w:firstLine="480" w:firstLineChars="200"/>
        <w:rPr>
          <w:rFonts w:cs="宋体"/>
          <w:b w:val="0"/>
          <w:bCs w:val="0"/>
          <w:sz w:val="24"/>
          <w:highlight w:val="none"/>
        </w:rPr>
      </w:pPr>
      <w:r>
        <w:rPr>
          <w:rFonts w:hint="eastAsia" w:cs="宋体"/>
          <w:b w:val="0"/>
          <w:bCs w:val="0"/>
          <w:sz w:val="24"/>
          <w:szCs w:val="24"/>
          <w:highlight w:val="none"/>
        </w:rPr>
        <w:t>若两家及以上供应商最后报价（有效评审值）相同且为最低报价时，由谈判小组根据其响应文件各项内容综合考虑进行投票，得票较多的最低报价的供应商为成交供应商。</w:t>
      </w:r>
    </w:p>
    <w:p>
      <w:pPr>
        <w:spacing w:line="360" w:lineRule="auto"/>
        <w:ind w:firstLine="480" w:firstLineChars="200"/>
        <w:rPr>
          <w:rFonts w:ascii="宋体" w:hAnsi="宋体" w:cs="宋体"/>
          <w:b w:val="0"/>
          <w:bCs w:val="0"/>
          <w:sz w:val="24"/>
          <w:highlight w:val="none"/>
        </w:rPr>
      </w:pPr>
      <w:r>
        <w:rPr>
          <w:rFonts w:hint="eastAsia" w:ascii="宋体" w:hAnsi="宋体" w:cs="宋体"/>
          <w:b w:val="0"/>
          <w:bCs w:val="0"/>
          <w:sz w:val="24"/>
          <w:highlight w:val="none"/>
        </w:rPr>
        <w:t>谈判的内容包括但不限于：商务条件、技术要求、采购合同、相关服务、质量保证、与采购人配合等内容。</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五、采购议程安排：</w:t>
      </w:r>
    </w:p>
    <w:p>
      <w:pPr>
        <w:spacing w:line="360" w:lineRule="auto"/>
        <w:ind w:firstLine="480" w:firstLineChars="200"/>
        <w:rPr>
          <w:rFonts w:ascii="宋体" w:hAnsi="宋体" w:cs="宋体"/>
          <w:b w:val="0"/>
          <w:bCs w:val="0"/>
          <w:sz w:val="24"/>
          <w:highlight w:val="none"/>
        </w:rPr>
      </w:pPr>
      <w:r>
        <w:rPr>
          <w:rFonts w:hint="eastAsia" w:ascii="宋体" w:hAnsi="宋体" w:cs="宋体"/>
          <w:b w:val="0"/>
          <w:bCs w:val="0"/>
          <w:sz w:val="24"/>
          <w:highlight w:val="none"/>
        </w:rPr>
        <w:t>1.</w:t>
      </w:r>
      <w:r>
        <w:rPr>
          <w:rFonts w:hint="eastAsia" w:ascii="宋体" w:hAnsi="宋体" w:cs="宋体"/>
          <w:b w:val="0"/>
          <w:bCs w:val="0"/>
          <w:sz w:val="24"/>
          <w:highlight w:val="none"/>
          <w:lang w:eastAsia="zh-CN"/>
        </w:rPr>
        <w:t>报名</w:t>
      </w:r>
    </w:p>
    <w:p>
      <w:pPr>
        <w:spacing w:line="360" w:lineRule="auto"/>
        <w:ind w:firstLine="480" w:firstLineChars="200"/>
        <w:rPr>
          <w:rFonts w:ascii="宋体" w:hAnsi="宋体" w:cs="宋体"/>
          <w:b w:val="0"/>
          <w:bCs w:val="0"/>
          <w:sz w:val="24"/>
          <w:highlight w:val="none"/>
        </w:rPr>
      </w:pPr>
      <w:r>
        <w:rPr>
          <w:rFonts w:hint="eastAsia" w:ascii="宋体" w:hAnsi="宋体" w:cs="宋体"/>
          <w:b w:val="0"/>
          <w:bCs w:val="0"/>
          <w:sz w:val="24"/>
          <w:highlight w:val="none"/>
        </w:rPr>
        <w:t>（1）时间：2023年</w:t>
      </w:r>
      <w:r>
        <w:rPr>
          <w:rFonts w:hint="eastAsia" w:ascii="宋体" w:hAnsi="宋体" w:cs="宋体"/>
          <w:b w:val="0"/>
          <w:bCs w:val="0"/>
          <w:sz w:val="24"/>
          <w:highlight w:val="none"/>
          <w:lang w:val="en-US" w:eastAsia="zh-CN"/>
        </w:rPr>
        <w:t>5</w:t>
      </w:r>
      <w:r>
        <w:rPr>
          <w:rFonts w:hint="eastAsia" w:ascii="宋体" w:hAnsi="宋体" w:cs="宋体"/>
          <w:b w:val="0"/>
          <w:bCs w:val="0"/>
          <w:sz w:val="24"/>
          <w:highlight w:val="none"/>
        </w:rPr>
        <w:t>月</w:t>
      </w:r>
      <w:r>
        <w:rPr>
          <w:rFonts w:hint="eastAsia" w:ascii="宋体" w:hAnsi="宋体" w:cs="宋体"/>
          <w:b w:val="0"/>
          <w:bCs w:val="0"/>
          <w:sz w:val="24"/>
          <w:highlight w:val="none"/>
          <w:lang w:val="en-US" w:eastAsia="zh-CN"/>
        </w:rPr>
        <w:t>23</w:t>
      </w:r>
      <w:r>
        <w:rPr>
          <w:rFonts w:hint="eastAsia" w:ascii="宋体" w:hAnsi="宋体" w:cs="宋体"/>
          <w:b w:val="0"/>
          <w:bCs w:val="0"/>
          <w:sz w:val="24"/>
          <w:highlight w:val="none"/>
        </w:rPr>
        <w:t>日至2023年</w:t>
      </w:r>
      <w:r>
        <w:rPr>
          <w:rFonts w:hint="eastAsia" w:ascii="宋体" w:hAnsi="宋体" w:cs="宋体"/>
          <w:b w:val="0"/>
          <w:bCs w:val="0"/>
          <w:sz w:val="24"/>
          <w:highlight w:val="none"/>
          <w:lang w:val="en-US" w:eastAsia="zh-CN"/>
        </w:rPr>
        <w:t>5</w:t>
      </w:r>
      <w:r>
        <w:rPr>
          <w:rFonts w:hint="eastAsia" w:ascii="宋体" w:hAnsi="宋体" w:cs="宋体"/>
          <w:b w:val="0"/>
          <w:bCs w:val="0"/>
          <w:sz w:val="24"/>
          <w:highlight w:val="none"/>
        </w:rPr>
        <w:t>月</w:t>
      </w:r>
      <w:r>
        <w:rPr>
          <w:rFonts w:hint="eastAsia" w:ascii="宋体" w:hAnsi="宋体" w:cs="宋体"/>
          <w:b w:val="0"/>
          <w:bCs w:val="0"/>
          <w:sz w:val="24"/>
          <w:highlight w:val="none"/>
          <w:lang w:val="en-US" w:eastAsia="zh-CN"/>
        </w:rPr>
        <w:t>25</w:t>
      </w:r>
      <w:r>
        <w:rPr>
          <w:rFonts w:hint="eastAsia" w:ascii="宋体" w:hAnsi="宋体" w:cs="宋体"/>
          <w:b w:val="0"/>
          <w:bCs w:val="0"/>
          <w:sz w:val="24"/>
          <w:highlight w:val="none"/>
        </w:rPr>
        <w:t>日，上午8:00至下午17：00（北京时间）。</w:t>
      </w:r>
    </w:p>
    <w:p>
      <w:pPr>
        <w:adjustRightInd w:val="0"/>
        <w:snapToGrid w:val="0"/>
        <w:spacing w:line="360" w:lineRule="auto"/>
        <w:ind w:firstLine="480" w:firstLineChars="200"/>
        <w:textAlignment w:val="center"/>
        <w:rPr>
          <w:rFonts w:ascii="宋体" w:hAnsi="宋体" w:cs="宋体"/>
          <w:sz w:val="24"/>
          <w:highlight w:val="none"/>
          <w:shd w:val="clear" w:color="auto" w:fill="FFFFFF"/>
        </w:rPr>
      </w:pPr>
      <w:r>
        <w:rPr>
          <w:rFonts w:hint="eastAsia" w:ascii="宋体" w:hAnsi="宋体" w:cs="宋体"/>
          <w:sz w:val="24"/>
          <w:highlight w:val="none"/>
        </w:rPr>
        <w:t>（2）</w:t>
      </w:r>
      <w:r>
        <w:rPr>
          <w:rFonts w:hint="eastAsia" w:ascii="宋体" w:hAnsi="宋体" w:cs="宋体"/>
          <w:sz w:val="24"/>
          <w:highlight w:val="none"/>
          <w:lang w:eastAsia="zh-CN"/>
        </w:rPr>
        <w:t>报名</w:t>
      </w:r>
      <w:r>
        <w:rPr>
          <w:rFonts w:hint="eastAsia" w:ascii="宋体" w:hAnsi="宋体" w:cs="宋体"/>
          <w:sz w:val="24"/>
          <w:highlight w:val="none"/>
        </w:rPr>
        <w:t>方式：</w:t>
      </w:r>
      <w:r>
        <w:rPr>
          <w:rFonts w:hint="eastAsia" w:ascii="宋体" w:hAnsi="宋体" w:cs="宋体"/>
          <w:sz w:val="24"/>
          <w:highlight w:val="none"/>
          <w:shd w:val="clear" w:color="auto" w:fill="FFFFFF"/>
        </w:rPr>
        <w:t>供应商将单位名称、项目联系人、联系电话、邮箱、有效的营业执照扫描件发送至2829157421@qq.com（邮件名称命名为：</w:t>
      </w:r>
      <w:r>
        <w:rPr>
          <w:rFonts w:hint="eastAsia" w:ascii="宋体" w:hAnsi="宋体" w:cs="宋体"/>
          <w:b/>
          <w:bCs/>
          <w:sz w:val="24"/>
          <w:highlight w:val="none"/>
        </w:rPr>
        <w:t>山东经贸职业学院部分消防设施及配件维修更换</w:t>
      </w:r>
      <w:r>
        <w:rPr>
          <w:rFonts w:hint="eastAsia" w:ascii="宋体" w:hAnsi="宋体" w:cs="宋体"/>
          <w:b/>
          <w:bCs/>
          <w:sz w:val="24"/>
          <w:highlight w:val="none"/>
          <w:lang w:eastAsia="zh-CN"/>
        </w:rPr>
        <w:t>采购</w:t>
      </w:r>
      <w:r>
        <w:rPr>
          <w:rFonts w:hint="eastAsia" w:ascii="宋体" w:hAnsi="宋体" w:cs="宋体"/>
          <w:b/>
          <w:bCs/>
          <w:sz w:val="24"/>
          <w:highlight w:val="none"/>
        </w:rPr>
        <w:t>项目</w:t>
      </w:r>
      <w:r>
        <w:rPr>
          <w:rFonts w:hint="eastAsia" w:ascii="宋体" w:hAnsi="宋体" w:cs="宋体"/>
          <w:sz w:val="24"/>
          <w:highlight w:val="none"/>
          <w:shd w:val="clear" w:color="auto" w:fill="FFFFFF"/>
        </w:rPr>
        <w:t>-“供应商单位名称”）。注：本项目为资格后审，资料接收不代表资格审查的最终通过或合格，供应商最终资格的确认以资格后审为准。</w:t>
      </w:r>
    </w:p>
    <w:p>
      <w:pPr>
        <w:adjustRightInd w:val="0"/>
        <w:snapToGrid w:val="0"/>
        <w:spacing w:line="360" w:lineRule="auto"/>
        <w:ind w:firstLine="480" w:firstLineChars="200"/>
        <w:textAlignment w:val="center"/>
        <w:rPr>
          <w:rFonts w:hint="eastAsia" w:ascii="宋体" w:hAnsi="宋体" w:cs="宋体"/>
          <w:sz w:val="24"/>
          <w:highlight w:val="none"/>
        </w:rPr>
      </w:pPr>
      <w:r>
        <w:rPr>
          <w:rFonts w:hint="eastAsia" w:ascii="宋体" w:hAnsi="宋体" w:cs="宋体"/>
          <w:sz w:val="24"/>
          <w:highlight w:val="none"/>
        </w:rPr>
        <w:t>2.响应文件提交</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提交时间：</w:t>
      </w:r>
      <w:r>
        <w:rPr>
          <w:rFonts w:hint="eastAsia" w:ascii="宋体" w:hAnsi="宋体" w:cs="宋体"/>
          <w:sz w:val="24"/>
          <w:highlight w:val="none"/>
        </w:rPr>
        <w:t>2023年</w:t>
      </w:r>
      <w:r>
        <w:rPr>
          <w:rFonts w:hint="eastAsia" w:ascii="宋体" w:hAnsi="宋体" w:cs="宋体"/>
          <w:sz w:val="24"/>
          <w:highlight w:val="none"/>
          <w:lang w:val="en-US" w:eastAsia="zh-CN"/>
        </w:rPr>
        <w:t>6</w:t>
      </w:r>
      <w:r>
        <w:rPr>
          <w:rFonts w:hint="eastAsia" w:ascii="宋体" w:hAnsi="宋体" w:cs="宋体"/>
          <w:sz w:val="24"/>
          <w:highlight w:val="none"/>
        </w:rPr>
        <w:t>月</w:t>
      </w:r>
      <w:r>
        <w:rPr>
          <w:rFonts w:hint="eastAsia" w:ascii="宋体" w:hAnsi="宋体" w:cs="宋体"/>
          <w:sz w:val="24"/>
          <w:highlight w:val="none"/>
          <w:lang w:val="en-US" w:eastAsia="zh-CN"/>
        </w:rPr>
        <w:t>1</w:t>
      </w:r>
      <w:r>
        <w:rPr>
          <w:rFonts w:hint="eastAsia" w:ascii="宋体" w:hAnsi="宋体" w:cs="宋体"/>
          <w:sz w:val="24"/>
          <w:highlight w:val="none"/>
        </w:rPr>
        <w:t>日</w:t>
      </w:r>
      <w:r>
        <w:rPr>
          <w:rFonts w:hint="eastAsia" w:ascii="宋体" w:hAnsi="宋体" w:cs="宋体"/>
          <w:sz w:val="24"/>
          <w:highlight w:val="none"/>
          <w:lang w:eastAsia="zh-CN"/>
        </w:rPr>
        <w:t>下</w:t>
      </w:r>
      <w:r>
        <w:rPr>
          <w:rFonts w:hint="eastAsia" w:ascii="宋体" w:hAnsi="宋体" w:cs="宋体"/>
          <w:sz w:val="24"/>
          <w:highlight w:val="none"/>
        </w:rPr>
        <w:t>午</w:t>
      </w:r>
      <w:r>
        <w:rPr>
          <w:rFonts w:hint="eastAsia" w:ascii="宋体" w:hAnsi="宋体" w:cs="宋体"/>
          <w:sz w:val="24"/>
          <w:highlight w:val="none"/>
          <w:lang w:val="en-US" w:eastAsia="zh-CN"/>
        </w:rPr>
        <w:t>14:30-15</w:t>
      </w:r>
      <w:r>
        <w:rPr>
          <w:rFonts w:hint="eastAsia" w:ascii="宋体" w:hAnsi="宋体" w:cs="宋体"/>
          <w:sz w:val="24"/>
          <w:highlight w:val="none"/>
        </w:rPr>
        <w:t>:00（北京时间）。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截止时间：2023年</w:t>
      </w:r>
      <w:r>
        <w:rPr>
          <w:rFonts w:hint="eastAsia" w:ascii="宋体" w:hAnsi="宋体" w:cs="宋体"/>
          <w:sz w:val="24"/>
          <w:highlight w:val="none"/>
          <w:lang w:val="en-US" w:eastAsia="zh-CN"/>
        </w:rPr>
        <w:t>6</w:t>
      </w:r>
      <w:r>
        <w:rPr>
          <w:rFonts w:hint="eastAsia" w:ascii="宋体" w:hAnsi="宋体" w:cs="宋体"/>
          <w:sz w:val="24"/>
          <w:highlight w:val="none"/>
        </w:rPr>
        <w:t>月</w:t>
      </w:r>
      <w:r>
        <w:rPr>
          <w:rFonts w:hint="eastAsia" w:ascii="宋体" w:hAnsi="宋体" w:cs="宋体"/>
          <w:sz w:val="24"/>
          <w:highlight w:val="none"/>
          <w:lang w:val="en-US" w:eastAsia="zh-CN"/>
        </w:rPr>
        <w:t>1</w:t>
      </w:r>
      <w:r>
        <w:rPr>
          <w:rFonts w:hint="eastAsia" w:ascii="宋体" w:hAnsi="宋体" w:cs="宋体"/>
          <w:sz w:val="24"/>
          <w:highlight w:val="none"/>
        </w:rPr>
        <w:t>日</w:t>
      </w:r>
      <w:r>
        <w:rPr>
          <w:rFonts w:hint="eastAsia" w:ascii="宋体" w:hAnsi="宋体" w:cs="宋体"/>
          <w:sz w:val="24"/>
          <w:highlight w:val="none"/>
          <w:lang w:eastAsia="zh-CN"/>
        </w:rPr>
        <w:t>下</w:t>
      </w:r>
      <w:r>
        <w:rPr>
          <w:rFonts w:hint="eastAsia" w:ascii="宋体" w:hAnsi="宋体" w:cs="宋体"/>
          <w:sz w:val="24"/>
          <w:highlight w:val="none"/>
        </w:rPr>
        <w:t>午</w:t>
      </w:r>
      <w:r>
        <w:rPr>
          <w:rFonts w:hint="eastAsia" w:ascii="宋体" w:hAnsi="宋体" w:cs="宋体"/>
          <w:sz w:val="24"/>
          <w:highlight w:val="none"/>
          <w:lang w:val="en-US" w:eastAsia="zh-CN"/>
        </w:rPr>
        <w:t>15</w:t>
      </w:r>
      <w:r>
        <w:rPr>
          <w:rFonts w:hint="eastAsia" w:ascii="宋体" w:hAnsi="宋体" w:cs="宋体"/>
          <w:sz w:val="24"/>
          <w:highlight w:val="none"/>
        </w:rPr>
        <w:t>:00（北京时间）。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地点：山东经贸职业学院办公楼415会议室。</w:t>
      </w:r>
    </w:p>
    <w:p>
      <w:pPr>
        <w:spacing w:line="360" w:lineRule="auto"/>
        <w:ind w:left="210" w:firstLine="240" w:firstLineChars="100"/>
        <w:rPr>
          <w:rFonts w:ascii="宋体" w:hAnsi="宋体" w:cs="宋体"/>
          <w:sz w:val="24"/>
          <w:highlight w:val="none"/>
        </w:rPr>
      </w:pPr>
      <w:r>
        <w:rPr>
          <w:rFonts w:hint="eastAsia" w:ascii="宋体" w:hAnsi="宋体" w:cs="宋体"/>
          <w:sz w:val="24"/>
          <w:highlight w:val="none"/>
        </w:rPr>
        <w:t>3.开启</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开启时间：2023年</w:t>
      </w:r>
      <w:r>
        <w:rPr>
          <w:rFonts w:hint="eastAsia" w:ascii="宋体" w:hAnsi="宋体" w:cs="宋体"/>
          <w:sz w:val="24"/>
          <w:highlight w:val="none"/>
          <w:lang w:val="en-US" w:eastAsia="zh-CN"/>
        </w:rPr>
        <w:t>6</w:t>
      </w:r>
      <w:r>
        <w:rPr>
          <w:rFonts w:hint="eastAsia" w:ascii="宋体" w:hAnsi="宋体" w:cs="宋体"/>
          <w:sz w:val="24"/>
          <w:highlight w:val="none"/>
        </w:rPr>
        <w:t>月</w:t>
      </w:r>
      <w:r>
        <w:rPr>
          <w:rFonts w:hint="eastAsia" w:ascii="宋体" w:hAnsi="宋体" w:cs="宋体"/>
          <w:sz w:val="24"/>
          <w:highlight w:val="none"/>
          <w:lang w:val="en-US" w:eastAsia="zh-CN"/>
        </w:rPr>
        <w:t>1</w:t>
      </w:r>
      <w:r>
        <w:rPr>
          <w:rFonts w:hint="eastAsia" w:ascii="宋体" w:hAnsi="宋体" w:cs="宋体"/>
          <w:sz w:val="24"/>
          <w:highlight w:val="none"/>
        </w:rPr>
        <w:t>日</w:t>
      </w:r>
      <w:r>
        <w:rPr>
          <w:rFonts w:hint="eastAsia" w:ascii="宋体" w:hAnsi="宋体" w:cs="宋体"/>
          <w:sz w:val="24"/>
          <w:highlight w:val="none"/>
          <w:lang w:eastAsia="zh-CN"/>
        </w:rPr>
        <w:t>下</w:t>
      </w:r>
      <w:r>
        <w:rPr>
          <w:rFonts w:hint="eastAsia" w:ascii="宋体" w:hAnsi="宋体" w:cs="宋体"/>
          <w:sz w:val="24"/>
          <w:highlight w:val="none"/>
        </w:rPr>
        <w:t>午</w:t>
      </w:r>
      <w:r>
        <w:rPr>
          <w:rFonts w:hint="eastAsia" w:ascii="宋体" w:hAnsi="宋体" w:cs="宋体"/>
          <w:sz w:val="24"/>
          <w:highlight w:val="none"/>
          <w:lang w:val="en-US" w:eastAsia="zh-CN"/>
        </w:rPr>
        <w:t>15</w:t>
      </w:r>
      <w:r>
        <w:rPr>
          <w:rFonts w:hint="eastAsia" w:ascii="宋体" w:hAnsi="宋体" w:cs="宋体"/>
          <w:sz w:val="24"/>
          <w:highlight w:val="none"/>
        </w:rPr>
        <w:t>:00（北京时间）。</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开启地点：山东经贸职业学院办公楼415会议室。</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4.公告期限</w:t>
      </w:r>
      <w:bookmarkStart w:id="5" w:name="_GoBack"/>
      <w:bookmarkEnd w:id="5"/>
    </w:p>
    <w:p>
      <w:pPr>
        <w:spacing w:line="360" w:lineRule="auto"/>
        <w:ind w:firstLine="480" w:firstLineChars="200"/>
        <w:rPr>
          <w:rFonts w:ascii="宋体" w:hAnsi="宋体" w:cs="宋体"/>
          <w:sz w:val="24"/>
          <w:highlight w:val="none"/>
        </w:rPr>
      </w:pPr>
      <w:r>
        <w:rPr>
          <w:rFonts w:hint="eastAsia" w:ascii="宋体" w:hAnsi="宋体" w:cs="宋体"/>
          <w:sz w:val="24"/>
          <w:highlight w:val="none"/>
        </w:rPr>
        <w:t>自本公告发布之日起3个工作日。</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六、联系方式</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采购人名称：山东经贸职业学院</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地址：山东省潍坊市潍城区青年路2798号</w:t>
      </w:r>
    </w:p>
    <w:p>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cs="宋体"/>
          <w:sz w:val="24"/>
          <w:highlight w:val="none"/>
        </w:rPr>
        <w:t>联系电话：0536-2600159 王老师</w:t>
      </w:r>
      <w:r>
        <w:rPr>
          <w:rFonts w:hint="eastAsia" w:ascii="宋体" w:hAnsi="宋体" w:cs="宋体"/>
          <w:sz w:val="24"/>
          <w:highlight w:val="none"/>
          <w:lang w:val="en-US" w:eastAsia="zh-CN"/>
        </w:rPr>
        <w:t xml:space="preserve"> 张老师</w:t>
      </w:r>
    </w:p>
    <w:p>
      <w:pPr>
        <w:rPr>
          <w:rFonts w:ascii="宋体" w:hAnsi="宋体" w:cs="宋体"/>
          <w:sz w:val="24"/>
          <w:highlight w:val="none"/>
        </w:rPr>
      </w:pPr>
      <w:r>
        <w:rPr>
          <w:rFonts w:hint="eastAsia" w:ascii="宋体" w:hAnsi="宋体" w:cs="宋体"/>
          <w:sz w:val="24"/>
          <w:highlight w:val="none"/>
        </w:rPr>
        <w:br w:type="page"/>
      </w:r>
    </w:p>
    <w:p>
      <w:pPr>
        <w:pStyle w:val="8"/>
        <w:tabs>
          <w:tab w:val="left" w:pos="1050"/>
          <w:tab w:val="left" w:pos="2914"/>
          <w:tab w:val="center" w:pos="4881"/>
          <w:tab w:val="clear" w:pos="930"/>
        </w:tabs>
        <w:spacing w:line="500" w:lineRule="exact"/>
        <w:ind w:firstLine="0" w:firstLineChars="0"/>
        <w:jc w:val="center"/>
        <w:rPr>
          <w:rFonts w:hint="eastAsia" w:ascii="宋体" w:hAnsi="宋体" w:cs="宋体"/>
          <w:b/>
          <w:bCs/>
          <w:sz w:val="36"/>
          <w:szCs w:val="36"/>
          <w:highlight w:val="none"/>
        </w:rPr>
      </w:pPr>
      <w:r>
        <w:rPr>
          <w:rFonts w:hint="eastAsia" w:ascii="宋体" w:hAnsi="宋体" w:cs="宋体"/>
          <w:b/>
          <w:bCs/>
          <w:sz w:val="36"/>
          <w:szCs w:val="36"/>
          <w:highlight w:val="none"/>
        </w:rPr>
        <w:t>响应文件格式</w:t>
      </w:r>
    </w:p>
    <w:p>
      <w:pPr>
        <w:spacing w:line="360" w:lineRule="auto"/>
        <w:rPr>
          <w:rFonts w:hint="eastAsia" w:ascii="宋体" w:hAnsi="宋体" w:cs="宋体"/>
          <w:bCs/>
          <w:kern w:val="10"/>
          <w:sz w:val="32"/>
          <w:szCs w:val="30"/>
          <w:highlight w:val="none"/>
        </w:rPr>
      </w:pPr>
    </w:p>
    <w:p>
      <w:pPr>
        <w:spacing w:line="360" w:lineRule="auto"/>
        <w:jc w:val="center"/>
        <w:rPr>
          <w:rFonts w:hint="eastAsia" w:ascii="宋体" w:hAnsi="宋体" w:eastAsia="宋体" w:cs="宋体"/>
          <w:sz w:val="48"/>
          <w:szCs w:val="48"/>
          <w:highlight w:val="none"/>
          <w:lang w:eastAsia="zh-CN"/>
        </w:rPr>
      </w:pPr>
      <w:r>
        <w:rPr>
          <w:rFonts w:hint="eastAsia" w:ascii="宋体" w:hAnsi="宋体" w:cs="宋体"/>
          <w:b/>
          <w:bCs/>
          <w:kern w:val="0"/>
          <w:sz w:val="48"/>
          <w:szCs w:val="48"/>
          <w:highlight w:val="none"/>
          <w:lang w:eastAsia="zh-CN"/>
        </w:rPr>
        <w:t>山东经贸职业学院部分消防设施及配件维修更换采购项目</w:t>
      </w:r>
    </w:p>
    <w:p>
      <w:pPr>
        <w:spacing w:line="360" w:lineRule="auto"/>
        <w:jc w:val="center"/>
        <w:rPr>
          <w:rFonts w:hint="eastAsia" w:ascii="宋体" w:hAnsi="宋体" w:cs="宋体"/>
          <w:highlight w:val="none"/>
        </w:rPr>
      </w:pPr>
    </w:p>
    <w:p>
      <w:pPr>
        <w:pStyle w:val="12"/>
        <w:rPr>
          <w:rFonts w:hint="eastAsia" w:cs="宋体"/>
          <w:highlight w:val="none"/>
        </w:rPr>
      </w:pPr>
    </w:p>
    <w:p>
      <w:pPr>
        <w:rPr>
          <w:rFonts w:hint="eastAsia" w:ascii="宋体" w:hAnsi="宋体" w:cs="宋体"/>
          <w:highlight w:val="none"/>
        </w:rPr>
      </w:pPr>
    </w:p>
    <w:p>
      <w:pPr>
        <w:spacing w:line="360" w:lineRule="auto"/>
        <w:jc w:val="center"/>
        <w:rPr>
          <w:rFonts w:hint="eastAsia" w:ascii="宋体" w:hAnsi="宋体" w:cs="宋体"/>
          <w:b/>
          <w:bCs/>
          <w:sz w:val="72"/>
          <w:highlight w:val="none"/>
        </w:rPr>
      </w:pPr>
      <w:r>
        <w:rPr>
          <w:rFonts w:hint="eastAsia" w:ascii="宋体" w:hAnsi="宋体" w:cs="宋体"/>
          <w:b/>
          <w:bCs/>
          <w:sz w:val="72"/>
          <w:highlight w:val="none"/>
        </w:rPr>
        <w:t>响应文件</w:t>
      </w:r>
    </w:p>
    <w:p>
      <w:pPr>
        <w:spacing w:line="360" w:lineRule="auto"/>
        <w:jc w:val="center"/>
        <w:rPr>
          <w:rFonts w:hint="eastAsia" w:ascii="宋体" w:hAnsi="宋体" w:cs="宋体"/>
          <w:b/>
          <w:bCs/>
          <w:sz w:val="24"/>
          <w:highlight w:val="none"/>
        </w:rPr>
      </w:pPr>
      <w:r>
        <w:rPr>
          <w:rFonts w:hint="eastAsia" w:ascii="宋体" w:hAnsi="宋体" w:cs="宋体"/>
          <w:b/>
          <w:bCs/>
          <w:sz w:val="24"/>
          <w:highlight w:val="none"/>
        </w:rPr>
        <w:t>（正本/副本）</w:t>
      </w:r>
    </w:p>
    <w:p>
      <w:pPr>
        <w:pStyle w:val="12"/>
        <w:rPr>
          <w:rFonts w:hint="eastAsia" w:cs="宋体"/>
          <w:highlight w:val="none"/>
        </w:rPr>
      </w:pPr>
    </w:p>
    <w:p>
      <w:pPr>
        <w:spacing w:line="360" w:lineRule="auto"/>
        <w:jc w:val="center"/>
        <w:rPr>
          <w:rFonts w:hint="eastAsia" w:ascii="宋体" w:hAnsi="宋体" w:cs="宋体"/>
          <w:sz w:val="28"/>
          <w:szCs w:val="28"/>
        </w:rPr>
      </w:pPr>
      <w:r>
        <w:rPr>
          <w:rFonts w:hint="eastAsia" w:ascii="宋体" w:hAnsi="宋体" w:cs="宋体"/>
          <w:sz w:val="28"/>
          <w:szCs w:val="28"/>
        </w:rPr>
        <w:t>项目编号：</w:t>
      </w:r>
    </w:p>
    <w:p>
      <w:pPr>
        <w:spacing w:line="360" w:lineRule="auto"/>
        <w:rPr>
          <w:rFonts w:hint="eastAsia" w:ascii="宋体" w:hAnsi="宋体" w:cs="宋体"/>
        </w:rPr>
      </w:pPr>
    </w:p>
    <w:p>
      <w:pPr>
        <w:spacing w:line="360" w:lineRule="auto"/>
        <w:rPr>
          <w:rFonts w:hint="eastAsia" w:ascii="宋体" w:hAnsi="宋体" w:cs="宋体"/>
        </w:rPr>
      </w:pPr>
    </w:p>
    <w:p>
      <w:pPr>
        <w:spacing w:line="360" w:lineRule="auto"/>
        <w:rPr>
          <w:rFonts w:hint="eastAsia" w:ascii="宋体" w:hAnsi="宋体" w:cs="宋体"/>
          <w:sz w:val="28"/>
        </w:rPr>
      </w:pPr>
    </w:p>
    <w:p>
      <w:pPr>
        <w:spacing w:line="360" w:lineRule="auto"/>
        <w:rPr>
          <w:rFonts w:hint="eastAsia" w:ascii="宋体" w:hAnsi="宋体" w:cs="宋体"/>
        </w:rPr>
      </w:pPr>
    </w:p>
    <w:p>
      <w:pPr>
        <w:spacing w:line="360" w:lineRule="auto"/>
        <w:rPr>
          <w:rFonts w:hint="eastAsia" w:ascii="宋体" w:hAnsi="宋体" w:cs="宋体"/>
        </w:rPr>
      </w:pPr>
    </w:p>
    <w:p>
      <w:pPr>
        <w:spacing w:line="360" w:lineRule="auto"/>
        <w:rPr>
          <w:rFonts w:hint="eastAsia" w:ascii="宋体" w:hAnsi="宋体" w:cs="宋体"/>
        </w:rPr>
      </w:pPr>
    </w:p>
    <w:p>
      <w:pPr>
        <w:spacing w:line="360" w:lineRule="auto"/>
        <w:rPr>
          <w:rFonts w:hint="eastAsia" w:ascii="宋体" w:hAnsi="宋体" w:cs="宋体"/>
          <w:sz w:val="30"/>
          <w:szCs w:val="30"/>
        </w:rPr>
      </w:pPr>
    </w:p>
    <w:p>
      <w:pPr>
        <w:spacing w:line="360" w:lineRule="auto"/>
        <w:ind w:firstLine="1119" w:firstLineChars="373"/>
        <w:rPr>
          <w:rFonts w:hint="eastAsia" w:ascii="宋体" w:hAnsi="宋体" w:cs="宋体"/>
          <w:sz w:val="30"/>
          <w:szCs w:val="30"/>
        </w:rPr>
      </w:pPr>
      <w:r>
        <w:rPr>
          <w:rFonts w:hint="eastAsia" w:ascii="宋体" w:hAnsi="宋体" w:cs="宋体"/>
          <w:sz w:val="30"/>
          <w:szCs w:val="30"/>
        </w:rPr>
        <w:t>供应商：</w:t>
      </w:r>
      <w:r>
        <w:rPr>
          <w:rFonts w:hint="eastAsia" w:ascii="宋体" w:hAnsi="宋体" w:cs="宋体"/>
          <w:sz w:val="30"/>
          <w:szCs w:val="30"/>
          <w:u w:val="single"/>
        </w:rPr>
        <w:t xml:space="preserve"> </w:t>
      </w:r>
      <w:r>
        <w:rPr>
          <w:rFonts w:hint="eastAsia" w:ascii="宋体" w:hAnsi="宋体" w:cs="宋体"/>
          <w:sz w:val="28"/>
          <w:szCs w:val="28"/>
          <w:u w:val="single"/>
        </w:rPr>
        <w:t xml:space="preserve">        </w:t>
      </w:r>
      <w:r>
        <w:rPr>
          <w:rFonts w:hint="eastAsia" w:ascii="宋体" w:hAnsi="宋体" w:cs="宋体"/>
          <w:sz w:val="30"/>
          <w:szCs w:val="30"/>
          <w:u w:val="single"/>
        </w:rPr>
        <w:t xml:space="preserve">                     （公章）</w:t>
      </w:r>
    </w:p>
    <w:p>
      <w:pPr>
        <w:spacing w:line="360" w:lineRule="auto"/>
        <w:ind w:firstLine="1119" w:firstLineChars="373"/>
        <w:rPr>
          <w:rFonts w:hint="eastAsia" w:ascii="宋体" w:hAnsi="宋体" w:cs="宋体"/>
          <w:sz w:val="28"/>
          <w:szCs w:val="28"/>
        </w:rPr>
      </w:pPr>
      <w:r>
        <w:rPr>
          <w:rFonts w:hint="eastAsia" w:ascii="宋体" w:hAnsi="宋体" w:cs="宋体"/>
          <w:sz w:val="30"/>
          <w:szCs w:val="30"/>
        </w:rPr>
        <w:t>法定代表人或其授权代表</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30"/>
          <w:szCs w:val="30"/>
          <w:u w:val="single"/>
        </w:rPr>
        <w:t xml:space="preserve">   （签字或盖章）</w:t>
      </w:r>
    </w:p>
    <w:p>
      <w:pPr>
        <w:spacing w:line="360" w:lineRule="auto"/>
        <w:ind w:firstLine="2616" w:firstLineChars="872"/>
        <w:rPr>
          <w:rFonts w:hint="eastAsia" w:ascii="宋体" w:hAnsi="宋体" w:cs="宋体"/>
          <w:sz w:val="30"/>
          <w:szCs w:val="30"/>
        </w:rPr>
      </w:pPr>
      <w:r>
        <w:rPr>
          <w:rFonts w:hint="eastAsia" w:ascii="宋体" w:hAnsi="宋体" w:cs="宋体"/>
          <w:sz w:val="30"/>
          <w:szCs w:val="30"/>
        </w:rPr>
        <w:t>日    期：</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spacing w:line="360" w:lineRule="auto"/>
        <w:jc w:val="center"/>
        <w:rPr>
          <w:rFonts w:hint="eastAsia" w:ascii="宋体" w:hAnsi="宋体" w:cs="宋体"/>
          <w:b/>
          <w:sz w:val="30"/>
          <w:szCs w:val="30"/>
        </w:rPr>
      </w:pPr>
    </w:p>
    <w:p>
      <w:pPr>
        <w:pStyle w:val="4"/>
        <w:ind w:left="0" w:leftChars="0" w:firstLine="0" w:firstLineChars="0"/>
      </w:pPr>
      <w:bookmarkStart w:id="4" w:name="_Toc447186715"/>
      <w:r>
        <w:rPr>
          <w:rFonts w:hint="eastAsia" w:ascii="宋体" w:hAnsi="宋体" w:cs="宋体"/>
        </w:rPr>
        <w:br w:type="page"/>
      </w:r>
      <w:bookmarkEnd w:id="4"/>
    </w:p>
    <w:p>
      <w:pPr>
        <w:widowControl/>
        <w:autoSpaceDE w:val="0"/>
        <w:autoSpaceDN w:val="0"/>
        <w:adjustRightInd w:val="0"/>
        <w:spacing w:line="360" w:lineRule="auto"/>
        <w:ind w:right="-482" w:firstLine="480"/>
        <w:rPr>
          <w:rStyle w:val="27"/>
          <w:rFonts w:hint="eastAsia"/>
          <w:sz w:val="24"/>
          <w:szCs w:val="24"/>
        </w:rPr>
      </w:pPr>
      <w:r>
        <w:rPr>
          <w:rStyle w:val="27"/>
          <w:rFonts w:hint="eastAsia"/>
          <w:sz w:val="24"/>
          <w:szCs w:val="24"/>
        </w:rPr>
        <w:t xml:space="preserve">附件1：                          </w:t>
      </w:r>
    </w:p>
    <w:p>
      <w:pPr>
        <w:widowControl/>
        <w:autoSpaceDE w:val="0"/>
        <w:autoSpaceDN w:val="0"/>
        <w:adjustRightInd w:val="0"/>
        <w:spacing w:line="480" w:lineRule="auto"/>
        <w:ind w:right="-481"/>
        <w:jc w:val="center"/>
        <w:rPr>
          <w:rFonts w:ascii="仿宋" w:hAnsi="仿宋" w:eastAsia="仿宋"/>
          <w:sz w:val="28"/>
          <w:szCs w:val="28"/>
          <w:lang w:val="zh-CN"/>
        </w:rPr>
      </w:pPr>
      <w:r>
        <w:rPr>
          <w:rFonts w:hint="eastAsia" w:ascii="仿宋" w:hAnsi="仿宋" w:eastAsia="仿宋" w:cs="仿宋"/>
          <w:kern w:val="1"/>
          <w:sz w:val="28"/>
          <w:szCs w:val="28"/>
        </w:rPr>
        <w:t>报价</w:t>
      </w:r>
      <w:r>
        <w:rPr>
          <w:rFonts w:hint="eastAsia" w:ascii="仿宋" w:hAnsi="仿宋" w:eastAsia="仿宋" w:cs="宋体"/>
          <w:sz w:val="28"/>
          <w:szCs w:val="28"/>
          <w:lang w:val="zh-CN"/>
        </w:rPr>
        <w:t>一览表</w:t>
      </w:r>
    </w:p>
    <w:p>
      <w:pPr>
        <w:pStyle w:val="12"/>
        <w:rPr>
          <w:lang w:val="zh-CN"/>
        </w:rPr>
      </w:pPr>
    </w:p>
    <w:p>
      <w:pPr>
        <w:pStyle w:val="12"/>
        <w:spacing w:line="360" w:lineRule="auto"/>
        <w:jc w:val="left"/>
        <w:rPr>
          <w:rFonts w:ascii="仿宋" w:hAnsi="仿宋" w:eastAsia="仿宋"/>
          <w:sz w:val="24"/>
          <w:szCs w:val="24"/>
        </w:rPr>
      </w:pPr>
      <w:r>
        <w:rPr>
          <w:rFonts w:hint="eastAsia" w:ascii="仿宋" w:hAnsi="仿宋" w:eastAsia="仿宋"/>
          <w:sz w:val="24"/>
          <w:szCs w:val="24"/>
        </w:rPr>
        <w:t>项目名称：</w:t>
      </w:r>
    </w:p>
    <w:p>
      <w:pPr>
        <w:spacing w:line="360" w:lineRule="auto"/>
        <w:rPr>
          <w:lang w:val="zh-CN"/>
        </w:rPr>
      </w:pPr>
      <w:r>
        <w:rPr>
          <w:rFonts w:hint="eastAsia" w:ascii="仿宋" w:hAnsi="仿宋" w:eastAsia="仿宋" w:cs="仿宋"/>
          <w:sz w:val="24"/>
          <w:szCs w:val="24"/>
          <w:lang w:val="zh-CN"/>
        </w:rPr>
        <w:t xml:space="preserve">项目编号： </w:t>
      </w:r>
      <w:r>
        <w:rPr>
          <w:rFonts w:ascii="仿宋" w:hAnsi="仿宋" w:eastAsia="仿宋" w:cs="仿宋"/>
          <w:sz w:val="24"/>
          <w:szCs w:val="24"/>
          <w:lang w:val="zh-CN"/>
        </w:rPr>
        <w:t xml:space="preserve">                                        </w:t>
      </w:r>
    </w:p>
    <w:tbl>
      <w:tblPr>
        <w:tblStyle w:val="18"/>
        <w:tblW w:w="6796" w:type="dxa"/>
        <w:jc w:val="center"/>
        <w:tblLayout w:type="fixed"/>
        <w:tblCellMar>
          <w:top w:w="0" w:type="dxa"/>
          <w:left w:w="108" w:type="dxa"/>
          <w:bottom w:w="0" w:type="dxa"/>
          <w:right w:w="108" w:type="dxa"/>
        </w:tblCellMar>
      </w:tblPr>
      <w:tblGrid>
        <w:gridCol w:w="2406"/>
        <w:gridCol w:w="4390"/>
      </w:tblGrid>
      <w:tr>
        <w:tblPrEx>
          <w:tblCellMar>
            <w:top w:w="0" w:type="dxa"/>
            <w:left w:w="108" w:type="dxa"/>
            <w:bottom w:w="0" w:type="dxa"/>
            <w:right w:w="108" w:type="dxa"/>
          </w:tblCellMar>
        </w:tblPrEx>
        <w:trPr>
          <w:trHeight w:val="1406" w:hRule="atLeast"/>
          <w:jc w:val="center"/>
        </w:trPr>
        <w:tc>
          <w:tcPr>
            <w:tcW w:w="2406"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440" w:lineRule="exact"/>
              <w:jc w:val="center"/>
              <w:rPr>
                <w:rFonts w:ascii="仿宋" w:hAnsi="仿宋" w:eastAsia="仿宋" w:cs="仿宋"/>
                <w:sz w:val="24"/>
                <w:szCs w:val="24"/>
                <w:lang w:val="zh-CN"/>
              </w:rPr>
            </w:pPr>
            <w:r>
              <w:rPr>
                <w:rFonts w:hint="eastAsia" w:ascii="仿宋" w:hAnsi="仿宋" w:eastAsia="仿宋" w:cs="仿宋"/>
                <w:sz w:val="24"/>
                <w:szCs w:val="24"/>
                <w:lang w:val="zh-CN"/>
              </w:rPr>
              <w:t>供应商名称</w:t>
            </w:r>
          </w:p>
        </w:tc>
        <w:tc>
          <w:tcPr>
            <w:tcW w:w="439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440" w:lineRule="exact"/>
              <w:rPr>
                <w:rFonts w:ascii="仿宋" w:hAnsi="仿宋" w:eastAsia="仿宋"/>
                <w:sz w:val="24"/>
                <w:szCs w:val="24"/>
              </w:rPr>
            </w:pPr>
          </w:p>
        </w:tc>
      </w:tr>
      <w:tr>
        <w:tblPrEx>
          <w:tblCellMar>
            <w:top w:w="0" w:type="dxa"/>
            <w:left w:w="108" w:type="dxa"/>
            <w:bottom w:w="0" w:type="dxa"/>
            <w:right w:w="108" w:type="dxa"/>
          </w:tblCellMar>
        </w:tblPrEx>
        <w:trPr>
          <w:trHeight w:val="1437" w:hRule="atLeast"/>
          <w:jc w:val="center"/>
        </w:trPr>
        <w:tc>
          <w:tcPr>
            <w:tcW w:w="2406"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440" w:lineRule="exact"/>
              <w:jc w:val="center"/>
              <w:rPr>
                <w:rFonts w:ascii="仿宋" w:hAnsi="仿宋" w:eastAsia="仿宋"/>
                <w:sz w:val="24"/>
                <w:szCs w:val="24"/>
              </w:rPr>
            </w:pPr>
            <w:r>
              <w:rPr>
                <w:rFonts w:hint="eastAsia" w:ascii="仿宋" w:hAnsi="仿宋" w:eastAsia="仿宋" w:cs="仿宋"/>
                <w:sz w:val="24"/>
                <w:szCs w:val="24"/>
                <w:lang w:val="zh-CN"/>
              </w:rPr>
              <w:t>含税总报价（元）</w:t>
            </w:r>
          </w:p>
        </w:tc>
        <w:tc>
          <w:tcPr>
            <w:tcW w:w="439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440" w:lineRule="exact"/>
              <w:rPr>
                <w:rFonts w:ascii="仿宋" w:hAnsi="仿宋" w:eastAsia="仿宋"/>
                <w:sz w:val="24"/>
                <w:szCs w:val="24"/>
              </w:rPr>
            </w:pPr>
            <w:r>
              <w:rPr>
                <w:rFonts w:ascii="仿宋" w:hAnsi="仿宋" w:eastAsia="仿宋"/>
                <w:sz w:val="24"/>
                <w:szCs w:val="24"/>
              </w:rPr>
              <w:t>小写：</w:t>
            </w:r>
          </w:p>
          <w:p>
            <w:pPr>
              <w:autoSpaceDE w:val="0"/>
              <w:autoSpaceDN w:val="0"/>
              <w:adjustRightInd w:val="0"/>
              <w:spacing w:line="440" w:lineRule="exact"/>
              <w:rPr>
                <w:rFonts w:ascii="仿宋" w:hAnsi="仿宋" w:eastAsia="仿宋"/>
                <w:sz w:val="24"/>
                <w:szCs w:val="24"/>
              </w:rPr>
            </w:pPr>
            <w:r>
              <w:rPr>
                <w:rFonts w:ascii="仿宋" w:hAnsi="仿宋" w:eastAsia="仿宋"/>
                <w:sz w:val="24"/>
                <w:szCs w:val="24"/>
              </w:rPr>
              <w:t>大写：</w:t>
            </w:r>
          </w:p>
        </w:tc>
      </w:tr>
    </w:tbl>
    <w:p>
      <w:pPr>
        <w:pStyle w:val="28"/>
        <w:spacing w:line="440" w:lineRule="exact"/>
        <w:rPr>
          <w:rFonts w:hint="eastAsia"/>
          <w:szCs w:val="24"/>
        </w:rPr>
      </w:pPr>
    </w:p>
    <w:p>
      <w:pPr>
        <w:pStyle w:val="28"/>
        <w:spacing w:line="440" w:lineRule="exact"/>
        <w:rPr>
          <w:rFonts w:hint="eastAsia"/>
          <w:szCs w:val="24"/>
          <w:lang w:val="zh-CN"/>
        </w:rPr>
      </w:pPr>
    </w:p>
    <w:p>
      <w:pPr>
        <w:pStyle w:val="28"/>
        <w:spacing w:line="440" w:lineRule="exact"/>
        <w:rPr>
          <w:rFonts w:hint="eastAsia"/>
          <w:szCs w:val="24"/>
          <w:lang w:val="zh-CN"/>
        </w:rPr>
      </w:pPr>
    </w:p>
    <w:p>
      <w:pPr>
        <w:pStyle w:val="28"/>
        <w:spacing w:line="440" w:lineRule="exact"/>
        <w:rPr>
          <w:rFonts w:hint="eastAsia"/>
          <w:szCs w:val="24"/>
          <w:lang w:val="zh-CN"/>
        </w:rPr>
      </w:pPr>
    </w:p>
    <w:p>
      <w:pPr>
        <w:pStyle w:val="28"/>
        <w:spacing w:line="440" w:lineRule="exact"/>
        <w:rPr>
          <w:rFonts w:hint="eastAsia"/>
          <w:szCs w:val="24"/>
          <w:lang w:val="zh-CN"/>
        </w:rPr>
      </w:pPr>
    </w:p>
    <w:p>
      <w:pPr>
        <w:pStyle w:val="28"/>
        <w:spacing w:line="440" w:lineRule="exact"/>
        <w:rPr>
          <w:szCs w:val="24"/>
          <w:lang w:val="zh-CN"/>
        </w:rPr>
      </w:pPr>
      <w:r>
        <w:rPr>
          <w:rFonts w:hint="eastAsia"/>
          <w:szCs w:val="24"/>
          <w:lang w:val="zh-CN"/>
        </w:rPr>
        <w:t>供应商名称（盖公章）：</w:t>
      </w:r>
    </w:p>
    <w:p>
      <w:pPr>
        <w:pStyle w:val="28"/>
        <w:spacing w:line="440" w:lineRule="exact"/>
        <w:rPr>
          <w:szCs w:val="24"/>
          <w:lang w:val="zh-CN"/>
        </w:rPr>
      </w:pPr>
    </w:p>
    <w:p>
      <w:pPr>
        <w:pStyle w:val="28"/>
        <w:spacing w:line="440" w:lineRule="exact"/>
        <w:rPr>
          <w:szCs w:val="24"/>
          <w:lang w:val="zh-CN"/>
        </w:rPr>
      </w:pPr>
      <w:r>
        <w:rPr>
          <w:rFonts w:hint="eastAsia"/>
          <w:szCs w:val="24"/>
          <w:lang w:val="zh-CN"/>
        </w:rPr>
        <w:t>供应商法定代表人或者被授权代表：（签字）</w:t>
      </w:r>
    </w:p>
    <w:p>
      <w:pPr>
        <w:autoSpaceDE w:val="0"/>
        <w:autoSpaceDN w:val="0"/>
        <w:adjustRightInd w:val="0"/>
        <w:spacing w:line="440" w:lineRule="exact"/>
        <w:rPr>
          <w:rFonts w:ascii="仿宋" w:hAnsi="仿宋" w:eastAsia="仿宋" w:cs="仿宋"/>
          <w:sz w:val="24"/>
          <w:szCs w:val="24"/>
          <w:lang w:val="zh-CN"/>
        </w:rPr>
      </w:pPr>
      <w:r>
        <w:rPr>
          <w:rFonts w:hint="eastAsia" w:ascii="仿宋" w:hAnsi="仿宋" w:eastAsia="仿宋" w:cs="仿宋"/>
          <w:sz w:val="24"/>
          <w:szCs w:val="24"/>
          <w:lang w:val="zh-CN"/>
        </w:rPr>
        <w:t>时间：</w:t>
      </w:r>
      <w:r>
        <w:rPr>
          <w:rFonts w:ascii="仿宋" w:hAnsi="仿宋" w:eastAsia="仿宋" w:cs="仿宋"/>
          <w:sz w:val="24"/>
          <w:szCs w:val="24"/>
          <w:u w:val="single"/>
          <w:lang w:val="zh-CN"/>
        </w:rPr>
        <w:t xml:space="preserve">        </w:t>
      </w:r>
      <w:r>
        <w:rPr>
          <w:rFonts w:hint="eastAsia" w:ascii="仿宋" w:hAnsi="仿宋" w:eastAsia="仿宋" w:cs="仿宋"/>
          <w:sz w:val="24"/>
          <w:szCs w:val="24"/>
          <w:lang w:val="zh-CN"/>
        </w:rPr>
        <w:t>年</w:t>
      </w:r>
      <w:r>
        <w:rPr>
          <w:rFonts w:ascii="仿宋" w:hAnsi="仿宋" w:eastAsia="仿宋" w:cs="仿宋"/>
          <w:sz w:val="24"/>
          <w:szCs w:val="24"/>
          <w:u w:val="single"/>
          <w:lang w:val="zh-CN"/>
        </w:rPr>
        <w:t xml:space="preserve">     </w:t>
      </w:r>
      <w:r>
        <w:rPr>
          <w:rFonts w:ascii="仿宋" w:hAnsi="仿宋" w:eastAsia="仿宋" w:cs="仿宋"/>
          <w:sz w:val="24"/>
          <w:szCs w:val="24"/>
          <w:lang w:val="zh-CN"/>
        </w:rPr>
        <w:t xml:space="preserve"> </w:t>
      </w:r>
      <w:r>
        <w:rPr>
          <w:rFonts w:hint="eastAsia" w:ascii="仿宋" w:hAnsi="仿宋" w:eastAsia="仿宋" w:cs="仿宋"/>
          <w:sz w:val="24"/>
          <w:szCs w:val="24"/>
          <w:lang w:val="zh-CN"/>
        </w:rPr>
        <w:t>月</w:t>
      </w:r>
      <w:r>
        <w:rPr>
          <w:rFonts w:ascii="仿宋" w:hAnsi="仿宋" w:eastAsia="仿宋" w:cs="仿宋"/>
          <w:sz w:val="24"/>
          <w:szCs w:val="24"/>
          <w:u w:val="single"/>
          <w:lang w:val="zh-CN"/>
        </w:rPr>
        <w:t xml:space="preserve">   </w:t>
      </w:r>
      <w:r>
        <w:rPr>
          <w:rFonts w:hint="eastAsia" w:ascii="仿宋" w:hAnsi="仿宋" w:eastAsia="仿宋" w:cs="仿宋"/>
          <w:sz w:val="24"/>
          <w:szCs w:val="24"/>
          <w:lang w:val="zh-CN"/>
        </w:rPr>
        <w:t>日</w:t>
      </w:r>
    </w:p>
    <w:p>
      <w:pPr>
        <w:pStyle w:val="29"/>
        <w:jc w:val="both"/>
        <w:rPr>
          <w:rFonts w:hint="eastAsia" w:ascii="仿宋" w:hAnsi="仿宋" w:eastAsia="仿宋"/>
          <w:lang w:val="zh-CN"/>
        </w:rPr>
      </w:pPr>
      <w:r>
        <w:rPr>
          <w:rFonts w:ascii="仿宋" w:hAnsi="仿宋" w:eastAsia="仿宋"/>
          <w:sz w:val="24"/>
          <w:szCs w:val="24"/>
          <w:lang w:val="zh-CN"/>
        </w:rPr>
        <w:br w:type="page"/>
      </w:r>
      <w:r>
        <w:rPr>
          <w:rFonts w:hint="eastAsia" w:ascii="仿宋" w:hAnsi="仿宋" w:eastAsia="仿宋"/>
          <w:sz w:val="24"/>
          <w:szCs w:val="24"/>
          <w:lang w:val="zh-CN"/>
        </w:rPr>
        <w:t>附件2：</w:t>
      </w:r>
    </w:p>
    <w:p>
      <w:pPr>
        <w:pStyle w:val="29"/>
        <w:spacing w:line="440" w:lineRule="exact"/>
        <w:rPr>
          <w:rFonts w:hint="eastAsia" w:ascii="仿宋" w:hAnsi="仿宋" w:eastAsia="仿宋"/>
          <w:lang w:val="zh-CN"/>
        </w:rPr>
      </w:pPr>
      <w:r>
        <w:rPr>
          <w:rFonts w:hint="eastAsia" w:ascii="仿宋" w:hAnsi="仿宋" w:eastAsia="仿宋"/>
          <w:lang w:val="zh-CN"/>
        </w:rPr>
        <w:t>分项报价明细表</w:t>
      </w:r>
    </w:p>
    <w:p>
      <w:pPr>
        <w:autoSpaceDE w:val="0"/>
        <w:autoSpaceDN w:val="0"/>
        <w:adjustRightInd w:val="0"/>
        <w:spacing w:line="440" w:lineRule="exact"/>
        <w:rPr>
          <w:rFonts w:ascii="仿宋" w:hAnsi="仿宋" w:eastAsia="仿宋"/>
          <w:b/>
          <w:bCs/>
          <w:sz w:val="24"/>
          <w:szCs w:val="24"/>
          <w:u w:val="single"/>
          <w:lang w:val="zh-CN"/>
        </w:rPr>
      </w:pPr>
      <w:r>
        <w:rPr>
          <w:rFonts w:hint="eastAsia" w:ascii="仿宋" w:hAnsi="仿宋" w:eastAsia="仿宋"/>
          <w:sz w:val="24"/>
          <w:szCs w:val="24"/>
        </w:rPr>
        <w:t>供应商名称：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p>
    <w:tbl>
      <w:tblPr>
        <w:tblStyle w:val="18"/>
        <w:tblW w:w="10734" w:type="dxa"/>
        <w:jc w:val="center"/>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shd w:val="clear" w:color="auto" w:fill="auto"/>
        <w:tblLayout w:type="fixed"/>
        <w:tblCellMar>
          <w:top w:w="0" w:type="dxa"/>
          <w:left w:w="108" w:type="dxa"/>
          <w:bottom w:w="0" w:type="dxa"/>
          <w:right w:w="108" w:type="dxa"/>
        </w:tblCellMar>
      </w:tblPr>
      <w:tblGrid>
        <w:gridCol w:w="567"/>
        <w:gridCol w:w="1502"/>
        <w:gridCol w:w="800"/>
        <w:gridCol w:w="1313"/>
        <w:gridCol w:w="975"/>
        <w:gridCol w:w="1205"/>
        <w:gridCol w:w="788"/>
        <w:gridCol w:w="723"/>
        <w:gridCol w:w="968"/>
        <w:gridCol w:w="952"/>
        <w:gridCol w:w="941"/>
      </w:tblGrid>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shd w:val="clear" w:color="auto" w:fill="auto"/>
          <w:tblCellMar>
            <w:top w:w="0" w:type="dxa"/>
            <w:left w:w="108" w:type="dxa"/>
            <w:bottom w:w="0" w:type="dxa"/>
            <w:right w:w="108" w:type="dxa"/>
          </w:tblCellMar>
        </w:tblPrEx>
        <w:trPr>
          <w:trHeight w:val="1529" w:hRule="atLeast"/>
          <w:jc w:val="center"/>
        </w:trPr>
        <w:tc>
          <w:tcPr>
            <w:tcW w:w="567"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序号</w:t>
            </w:r>
          </w:p>
        </w:tc>
        <w:tc>
          <w:tcPr>
            <w:tcW w:w="1502"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货物名称</w:t>
            </w:r>
          </w:p>
        </w:tc>
        <w:tc>
          <w:tcPr>
            <w:tcW w:w="800"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kern w:val="0"/>
                <w:sz w:val="24"/>
                <w:szCs w:val="24"/>
                <w:highlight w:val="none"/>
                <w:lang w:val="zh-CN"/>
              </w:rPr>
            </w:pPr>
            <w:r>
              <w:rPr>
                <w:rFonts w:hint="eastAsia" w:ascii="仿宋" w:hAnsi="仿宋" w:eastAsia="仿宋" w:cs="仿宋"/>
                <w:color w:val="auto"/>
                <w:kern w:val="0"/>
                <w:sz w:val="24"/>
                <w:szCs w:val="24"/>
                <w:highlight w:val="none"/>
                <w:lang w:val="zh-CN"/>
              </w:rPr>
              <w:t>品牌</w:t>
            </w:r>
          </w:p>
        </w:tc>
        <w:tc>
          <w:tcPr>
            <w:tcW w:w="1313"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型号</w:t>
            </w:r>
          </w:p>
        </w:tc>
        <w:tc>
          <w:tcPr>
            <w:tcW w:w="975"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规格</w:t>
            </w:r>
          </w:p>
        </w:tc>
        <w:tc>
          <w:tcPr>
            <w:tcW w:w="1205"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生产厂家及产地</w:t>
            </w:r>
          </w:p>
        </w:tc>
        <w:tc>
          <w:tcPr>
            <w:tcW w:w="788"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数量</w:t>
            </w:r>
          </w:p>
        </w:tc>
        <w:tc>
          <w:tcPr>
            <w:tcW w:w="723"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单位</w:t>
            </w:r>
          </w:p>
        </w:tc>
        <w:tc>
          <w:tcPr>
            <w:tcW w:w="968"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单 价（元）</w:t>
            </w:r>
          </w:p>
        </w:tc>
        <w:tc>
          <w:tcPr>
            <w:tcW w:w="952"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合计（元）</w:t>
            </w:r>
          </w:p>
        </w:tc>
        <w:tc>
          <w:tcPr>
            <w:tcW w:w="941" w:type="dxa"/>
            <w:tcBorders>
              <w:tl2br w:val="nil"/>
              <w:tr2bl w:val="nil"/>
            </w:tcBorders>
            <w:shd w:val="clear" w:color="auto" w:fill="auto"/>
            <w:noWrap w:val="0"/>
            <w:vAlign w:val="center"/>
          </w:tcPr>
          <w:p>
            <w:pPr>
              <w:tabs>
                <w:tab w:val="left" w:pos="1418"/>
              </w:tabs>
              <w:autoSpaceDE w:val="0"/>
              <w:autoSpaceDN w:val="0"/>
              <w:adjustRightInd w:val="0"/>
              <w:jc w:val="center"/>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质保期</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108" w:type="dxa"/>
            <w:bottom w:w="0" w:type="dxa"/>
            <w:right w:w="108" w:type="dxa"/>
          </w:tblCellMar>
        </w:tblPrEx>
        <w:trPr>
          <w:trHeight w:val="1003" w:hRule="atLeast"/>
          <w:jc w:val="center"/>
        </w:trPr>
        <w:tc>
          <w:tcPr>
            <w:tcW w:w="567" w:type="dxa"/>
            <w:tcBorders>
              <w:tl2br w:val="nil"/>
              <w:tr2bl w:val="nil"/>
            </w:tcBorders>
            <w:shd w:val="clear" w:color="auto" w:fill="auto"/>
            <w:noWrap w:val="0"/>
            <w:vAlign w:val="center"/>
          </w:tcPr>
          <w:p>
            <w:pPr>
              <w:autoSpaceDE w:val="0"/>
              <w:autoSpaceDN w:val="0"/>
              <w:adjustRightInd w:val="0"/>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50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800"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31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7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20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8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2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6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5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41"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108" w:type="dxa"/>
            <w:bottom w:w="0" w:type="dxa"/>
            <w:right w:w="108" w:type="dxa"/>
          </w:tblCellMar>
        </w:tblPrEx>
        <w:trPr>
          <w:trHeight w:val="838" w:hRule="atLeast"/>
          <w:jc w:val="center"/>
        </w:trPr>
        <w:tc>
          <w:tcPr>
            <w:tcW w:w="567" w:type="dxa"/>
            <w:tcBorders>
              <w:tl2br w:val="nil"/>
              <w:tr2bl w:val="nil"/>
            </w:tcBorders>
            <w:shd w:val="clear" w:color="auto" w:fill="auto"/>
            <w:noWrap w:val="0"/>
            <w:vAlign w:val="center"/>
          </w:tcPr>
          <w:p>
            <w:pPr>
              <w:autoSpaceDE w:val="0"/>
              <w:autoSpaceDN w:val="0"/>
              <w:adjustRightInd w:val="0"/>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50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800"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31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7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20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8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2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6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5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41"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108" w:type="dxa"/>
            <w:bottom w:w="0" w:type="dxa"/>
            <w:right w:w="108" w:type="dxa"/>
          </w:tblCellMar>
        </w:tblPrEx>
        <w:trPr>
          <w:trHeight w:val="822" w:hRule="atLeast"/>
          <w:jc w:val="center"/>
        </w:trPr>
        <w:tc>
          <w:tcPr>
            <w:tcW w:w="567" w:type="dxa"/>
            <w:tcBorders>
              <w:tl2br w:val="nil"/>
              <w:tr2bl w:val="nil"/>
            </w:tcBorders>
            <w:shd w:val="clear" w:color="auto" w:fill="auto"/>
            <w:noWrap w:val="0"/>
            <w:vAlign w:val="center"/>
          </w:tcPr>
          <w:p>
            <w:pPr>
              <w:autoSpaceDE w:val="0"/>
              <w:autoSpaceDN w:val="0"/>
              <w:adjustRightInd w:val="0"/>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50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800"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31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7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20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8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2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6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5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41"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108" w:type="dxa"/>
            <w:bottom w:w="0" w:type="dxa"/>
            <w:right w:w="108" w:type="dxa"/>
          </w:tblCellMar>
        </w:tblPrEx>
        <w:trPr>
          <w:trHeight w:val="576" w:hRule="atLeast"/>
          <w:jc w:val="center"/>
        </w:trPr>
        <w:tc>
          <w:tcPr>
            <w:tcW w:w="567" w:type="dxa"/>
            <w:tcBorders>
              <w:tl2br w:val="nil"/>
              <w:tr2bl w:val="nil"/>
            </w:tcBorders>
            <w:shd w:val="clear" w:color="auto" w:fill="auto"/>
            <w:noWrap w:val="0"/>
            <w:vAlign w:val="center"/>
          </w:tcPr>
          <w:p>
            <w:pPr>
              <w:autoSpaceDE w:val="0"/>
              <w:autoSpaceDN w:val="0"/>
              <w:adjustRightInd w:val="0"/>
              <w:spacing w:line="440" w:lineRule="exact"/>
              <w:jc w:val="center"/>
              <w:rPr>
                <w:rFonts w:hint="eastAsia" w:ascii="仿宋" w:hAnsi="仿宋" w:eastAsia="仿宋" w:cs="仿宋"/>
                <w:color w:val="auto"/>
                <w:sz w:val="24"/>
                <w:szCs w:val="24"/>
                <w:highlight w:val="none"/>
              </w:rPr>
            </w:pPr>
          </w:p>
        </w:tc>
        <w:tc>
          <w:tcPr>
            <w:tcW w:w="1502" w:type="dxa"/>
            <w:tcBorders>
              <w:tl2br w:val="nil"/>
              <w:tr2bl w:val="nil"/>
            </w:tcBorders>
            <w:shd w:val="clear" w:color="auto" w:fill="auto"/>
            <w:noWrap w:val="0"/>
            <w:vAlign w:val="center"/>
          </w:tcPr>
          <w:p>
            <w:pPr>
              <w:pStyle w:val="28"/>
              <w:spacing w:line="440" w:lineRule="exact"/>
              <w:ind w:firstLine="480"/>
              <w:rPr>
                <w:rFonts w:hint="eastAsia" w:cs="仿宋"/>
                <w:color w:val="auto"/>
                <w:szCs w:val="24"/>
                <w:highlight w:val="none"/>
                <w:lang w:val="zh-CN"/>
              </w:rPr>
            </w:pPr>
            <w:r>
              <w:rPr>
                <w:rFonts w:hint="eastAsia" w:cs="仿宋"/>
                <w:color w:val="auto"/>
                <w:szCs w:val="24"/>
                <w:highlight w:val="none"/>
                <w:lang w:val="zh-CN"/>
              </w:rPr>
              <w:t>……</w:t>
            </w:r>
          </w:p>
        </w:tc>
        <w:tc>
          <w:tcPr>
            <w:tcW w:w="800"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31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7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20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8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2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6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5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41"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108" w:type="dxa"/>
            <w:bottom w:w="0" w:type="dxa"/>
            <w:right w:w="108" w:type="dxa"/>
          </w:tblCellMar>
        </w:tblPrEx>
        <w:trPr>
          <w:trHeight w:val="635" w:hRule="atLeast"/>
          <w:jc w:val="center"/>
        </w:trPr>
        <w:tc>
          <w:tcPr>
            <w:tcW w:w="567" w:type="dxa"/>
            <w:tcBorders>
              <w:tl2br w:val="nil"/>
              <w:tr2bl w:val="nil"/>
            </w:tcBorders>
            <w:shd w:val="clear" w:color="auto" w:fill="auto"/>
            <w:noWrap w:val="0"/>
            <w:vAlign w:val="center"/>
          </w:tcPr>
          <w:p>
            <w:pPr>
              <w:autoSpaceDE w:val="0"/>
              <w:autoSpaceDN w:val="0"/>
              <w:adjustRightInd w:val="0"/>
              <w:spacing w:line="440" w:lineRule="exact"/>
              <w:jc w:val="center"/>
              <w:rPr>
                <w:rFonts w:hint="eastAsia" w:ascii="仿宋" w:hAnsi="仿宋" w:eastAsia="仿宋" w:cs="仿宋"/>
                <w:color w:val="auto"/>
                <w:sz w:val="24"/>
                <w:szCs w:val="24"/>
                <w:highlight w:val="none"/>
              </w:rPr>
            </w:pPr>
          </w:p>
        </w:tc>
        <w:tc>
          <w:tcPr>
            <w:tcW w:w="1502" w:type="dxa"/>
            <w:tcBorders>
              <w:tl2br w:val="nil"/>
              <w:tr2bl w:val="nil"/>
            </w:tcBorders>
            <w:shd w:val="clear" w:color="auto" w:fill="auto"/>
            <w:noWrap w:val="0"/>
            <w:vAlign w:val="center"/>
          </w:tcPr>
          <w:p>
            <w:pPr>
              <w:pStyle w:val="28"/>
              <w:spacing w:line="440" w:lineRule="exact"/>
              <w:rPr>
                <w:rFonts w:hint="default" w:eastAsia="仿宋" w:cs="仿宋"/>
                <w:color w:val="auto"/>
                <w:szCs w:val="24"/>
                <w:highlight w:val="none"/>
                <w:lang w:val="en-US" w:eastAsia="zh-CN"/>
              </w:rPr>
            </w:pPr>
            <w:r>
              <w:rPr>
                <w:rFonts w:hint="eastAsia" w:cs="仿宋"/>
                <w:b/>
                <w:bCs/>
                <w:color w:val="auto"/>
                <w:szCs w:val="24"/>
                <w:highlight w:val="none"/>
                <w:lang w:val="zh-CN"/>
              </w:rPr>
              <w:t>旧</w:t>
            </w:r>
            <w:r>
              <w:rPr>
                <w:rFonts w:hint="eastAsia" w:cs="仿宋"/>
                <w:b/>
                <w:bCs/>
                <w:color w:val="auto"/>
                <w:szCs w:val="24"/>
                <w:highlight w:val="none"/>
                <w:lang w:val="en-US" w:eastAsia="zh-CN"/>
              </w:rPr>
              <w:t>EPS电池回收费用</w:t>
            </w:r>
          </w:p>
        </w:tc>
        <w:tc>
          <w:tcPr>
            <w:tcW w:w="800"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31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7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1205"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8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723"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68"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52"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c>
          <w:tcPr>
            <w:tcW w:w="941" w:type="dxa"/>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0" w:type="dxa"/>
            <w:left w:w="108" w:type="dxa"/>
            <w:bottom w:w="0" w:type="dxa"/>
            <w:right w:w="108" w:type="dxa"/>
          </w:tblCellMar>
        </w:tblPrEx>
        <w:trPr>
          <w:trHeight w:val="834" w:hRule="atLeast"/>
          <w:jc w:val="center"/>
        </w:trPr>
        <w:tc>
          <w:tcPr>
            <w:tcW w:w="2069" w:type="dxa"/>
            <w:gridSpan w:val="2"/>
            <w:tcBorders>
              <w:tl2br w:val="nil"/>
              <w:tr2bl w:val="nil"/>
            </w:tcBorders>
            <w:shd w:val="clear" w:color="auto" w:fill="auto"/>
            <w:noWrap w:val="0"/>
            <w:vAlign w:val="center"/>
          </w:tcPr>
          <w:p>
            <w:pPr>
              <w:pStyle w:val="28"/>
              <w:spacing w:line="440" w:lineRule="exact"/>
              <w:ind w:firstLine="480"/>
              <w:rPr>
                <w:rFonts w:hint="eastAsia" w:cs="仿宋"/>
                <w:color w:val="auto"/>
                <w:szCs w:val="24"/>
                <w:highlight w:val="none"/>
                <w:lang w:val="zh-CN"/>
              </w:rPr>
            </w:pPr>
            <w:r>
              <w:rPr>
                <w:rFonts w:hint="eastAsia" w:cs="仿宋"/>
                <w:color w:val="auto"/>
                <w:szCs w:val="24"/>
                <w:highlight w:val="none"/>
                <w:lang w:val="zh-CN"/>
              </w:rPr>
              <w:t>合计总报价（元）</w:t>
            </w:r>
          </w:p>
        </w:tc>
        <w:tc>
          <w:tcPr>
            <w:tcW w:w="8665" w:type="dxa"/>
            <w:gridSpan w:val="9"/>
            <w:tcBorders>
              <w:tl2br w:val="nil"/>
              <w:tr2bl w:val="nil"/>
            </w:tcBorders>
            <w:shd w:val="clear" w:color="auto" w:fill="auto"/>
            <w:noWrap w:val="0"/>
            <w:vAlign w:val="top"/>
          </w:tcPr>
          <w:p>
            <w:pPr>
              <w:autoSpaceDE w:val="0"/>
              <w:autoSpaceDN w:val="0"/>
              <w:adjustRightInd w:val="0"/>
              <w:spacing w:line="440" w:lineRule="exact"/>
              <w:rPr>
                <w:rFonts w:hint="eastAsia" w:ascii="仿宋" w:hAnsi="仿宋" w:eastAsia="仿宋" w:cs="仿宋"/>
                <w:color w:val="auto"/>
                <w:sz w:val="24"/>
                <w:szCs w:val="24"/>
                <w:highlight w:val="none"/>
              </w:rPr>
            </w:pPr>
          </w:p>
        </w:tc>
      </w:tr>
    </w:tbl>
    <w:p>
      <w:pPr>
        <w:pStyle w:val="28"/>
        <w:spacing w:line="440" w:lineRule="exact"/>
        <w:rPr>
          <w:rFonts w:hint="eastAsia"/>
          <w:szCs w:val="24"/>
          <w:lang w:val="zh-CN"/>
        </w:rPr>
      </w:pPr>
    </w:p>
    <w:p>
      <w:pPr>
        <w:pStyle w:val="28"/>
        <w:spacing w:line="440" w:lineRule="exact"/>
        <w:rPr>
          <w:rFonts w:hint="eastAsia"/>
          <w:szCs w:val="24"/>
          <w:lang w:val="zh-CN"/>
        </w:rPr>
      </w:pPr>
      <w:r>
        <w:rPr>
          <w:rFonts w:hint="eastAsia"/>
        </w:rPr>
        <w:t>注：</w:t>
      </w:r>
      <w:r>
        <w:t>表格供应商</w:t>
      </w:r>
      <w:r>
        <w:rPr>
          <w:rFonts w:hint="eastAsia"/>
        </w:rPr>
        <w:t>可</w:t>
      </w:r>
      <w:r>
        <w:t>自行设计、扩展，根据情况予以细化</w:t>
      </w:r>
      <w:r>
        <w:rPr>
          <w:rFonts w:hint="eastAsia"/>
        </w:rPr>
        <w:t>。</w:t>
      </w:r>
    </w:p>
    <w:p>
      <w:pPr>
        <w:pStyle w:val="28"/>
        <w:spacing w:line="440" w:lineRule="exact"/>
        <w:rPr>
          <w:szCs w:val="24"/>
          <w:lang w:val="zh-CN"/>
        </w:rPr>
      </w:pPr>
      <w:r>
        <w:rPr>
          <w:rFonts w:hint="eastAsia"/>
          <w:szCs w:val="24"/>
          <w:lang w:val="zh-CN"/>
        </w:rPr>
        <w:t>供应商名称（盖公章）：</w:t>
      </w:r>
    </w:p>
    <w:p>
      <w:pPr>
        <w:pStyle w:val="28"/>
        <w:spacing w:line="440" w:lineRule="exact"/>
        <w:rPr>
          <w:szCs w:val="24"/>
          <w:lang w:val="zh-CN"/>
        </w:rPr>
      </w:pPr>
      <w:r>
        <w:rPr>
          <w:rFonts w:hint="eastAsia"/>
          <w:szCs w:val="24"/>
          <w:lang w:val="zh-CN"/>
        </w:rPr>
        <w:t>供应商法定代表人或者被授权代表（签字）：</w:t>
      </w:r>
    </w:p>
    <w:p>
      <w:pPr>
        <w:spacing w:line="440" w:lineRule="exact"/>
        <w:rPr>
          <w:rFonts w:ascii="仿宋" w:hAnsi="仿宋" w:eastAsia="仿宋" w:cs="仿宋"/>
          <w:szCs w:val="21"/>
          <w:lang w:val="zh-CN"/>
        </w:rPr>
      </w:pPr>
      <w:r>
        <w:rPr>
          <w:rFonts w:hint="eastAsia" w:ascii="仿宋" w:hAnsi="仿宋" w:eastAsia="仿宋" w:cs="仿宋"/>
          <w:sz w:val="24"/>
          <w:szCs w:val="24"/>
          <w:lang w:val="zh-CN"/>
        </w:rPr>
        <w:t>时间：</w:t>
      </w:r>
      <w:r>
        <w:rPr>
          <w:rFonts w:ascii="仿宋" w:hAnsi="仿宋" w:eastAsia="仿宋" w:cs="仿宋"/>
          <w:sz w:val="24"/>
          <w:szCs w:val="24"/>
          <w:u w:val="single"/>
          <w:lang w:val="zh-CN"/>
        </w:rPr>
        <w:t xml:space="preserve">     </w:t>
      </w:r>
      <w:r>
        <w:rPr>
          <w:rFonts w:hint="eastAsia" w:ascii="仿宋" w:hAnsi="仿宋" w:eastAsia="仿宋" w:cs="仿宋"/>
          <w:sz w:val="24"/>
          <w:szCs w:val="24"/>
          <w:lang w:val="zh-CN"/>
        </w:rPr>
        <w:t>年</w:t>
      </w:r>
      <w:r>
        <w:rPr>
          <w:rFonts w:ascii="仿宋" w:hAnsi="仿宋" w:eastAsia="仿宋" w:cs="仿宋"/>
          <w:sz w:val="24"/>
          <w:szCs w:val="24"/>
          <w:u w:val="single"/>
          <w:lang w:val="zh-CN"/>
        </w:rPr>
        <w:t xml:space="preserve">     </w:t>
      </w:r>
      <w:r>
        <w:rPr>
          <w:rFonts w:ascii="仿宋" w:hAnsi="仿宋" w:eastAsia="仿宋" w:cs="仿宋"/>
          <w:sz w:val="24"/>
          <w:szCs w:val="24"/>
          <w:lang w:val="zh-CN"/>
        </w:rPr>
        <w:t xml:space="preserve"> </w:t>
      </w:r>
      <w:r>
        <w:rPr>
          <w:rFonts w:hint="eastAsia" w:ascii="仿宋" w:hAnsi="仿宋" w:eastAsia="仿宋" w:cs="仿宋"/>
          <w:sz w:val="24"/>
          <w:szCs w:val="24"/>
          <w:lang w:val="zh-CN"/>
        </w:rPr>
        <w:t>月</w:t>
      </w:r>
      <w:r>
        <w:rPr>
          <w:rFonts w:ascii="仿宋" w:hAnsi="仿宋" w:eastAsia="仿宋" w:cs="仿宋"/>
          <w:sz w:val="24"/>
          <w:szCs w:val="24"/>
          <w:u w:val="single"/>
          <w:lang w:val="zh-CN"/>
        </w:rPr>
        <w:t xml:space="preserve">   </w:t>
      </w:r>
      <w:r>
        <w:rPr>
          <w:rFonts w:hint="eastAsia" w:ascii="仿宋" w:hAnsi="仿宋" w:eastAsia="仿宋" w:cs="仿宋"/>
          <w:sz w:val="24"/>
          <w:szCs w:val="24"/>
          <w:lang w:val="zh-CN"/>
        </w:rPr>
        <w:t>日</w:t>
      </w:r>
    </w:p>
    <w:p>
      <w:pPr>
        <w:widowControl/>
        <w:autoSpaceDE w:val="0"/>
        <w:autoSpaceDN w:val="0"/>
        <w:adjustRightInd w:val="0"/>
        <w:spacing w:line="440" w:lineRule="exact"/>
        <w:ind w:right="-481"/>
        <w:jc w:val="left"/>
        <w:rPr>
          <w:rStyle w:val="27"/>
          <w:sz w:val="24"/>
          <w:szCs w:val="24"/>
        </w:rPr>
      </w:pPr>
    </w:p>
    <w:p>
      <w:pPr>
        <w:widowControl/>
        <w:autoSpaceDE w:val="0"/>
        <w:autoSpaceDN w:val="0"/>
        <w:adjustRightInd w:val="0"/>
        <w:spacing w:line="440" w:lineRule="exact"/>
        <w:ind w:right="-481"/>
        <w:rPr>
          <w:rStyle w:val="27"/>
          <w:rFonts w:hint="eastAsia"/>
          <w:sz w:val="24"/>
          <w:szCs w:val="24"/>
        </w:rPr>
      </w:pPr>
    </w:p>
    <w:p>
      <w:pPr>
        <w:widowControl/>
        <w:autoSpaceDE w:val="0"/>
        <w:autoSpaceDN w:val="0"/>
        <w:adjustRightInd w:val="0"/>
        <w:ind w:right="-481"/>
        <w:jc w:val="left"/>
        <w:rPr>
          <w:rStyle w:val="27"/>
          <w:sz w:val="24"/>
          <w:szCs w:val="24"/>
        </w:rPr>
      </w:pPr>
      <w:r>
        <w:rPr>
          <w:rStyle w:val="27"/>
          <w:sz w:val="24"/>
          <w:szCs w:val="24"/>
        </w:rPr>
        <w:br w:type="page"/>
      </w:r>
      <w:r>
        <w:rPr>
          <w:rStyle w:val="27"/>
          <w:rFonts w:hint="eastAsia"/>
          <w:sz w:val="24"/>
          <w:szCs w:val="24"/>
        </w:rPr>
        <w:t>附件3：</w:t>
      </w:r>
    </w:p>
    <w:p>
      <w:pPr>
        <w:widowControl/>
        <w:autoSpaceDE w:val="0"/>
        <w:autoSpaceDN w:val="0"/>
        <w:adjustRightInd w:val="0"/>
        <w:spacing w:before="120" w:after="120" w:line="300" w:lineRule="auto"/>
        <w:ind w:right="-481"/>
        <w:jc w:val="center"/>
        <w:rPr>
          <w:rFonts w:ascii="仿宋" w:hAnsi="仿宋" w:eastAsia="仿宋"/>
          <w:kern w:val="1"/>
          <w:sz w:val="28"/>
          <w:szCs w:val="28"/>
        </w:rPr>
      </w:pPr>
      <w:r>
        <w:rPr>
          <w:rFonts w:hint="eastAsia" w:ascii="仿宋" w:hAnsi="仿宋" w:eastAsia="仿宋" w:cs="宋体"/>
          <w:kern w:val="1"/>
          <w:sz w:val="28"/>
          <w:szCs w:val="28"/>
        </w:rPr>
        <w:t>报价函</w:t>
      </w:r>
    </w:p>
    <w:p>
      <w:pPr>
        <w:widowControl/>
        <w:autoSpaceDE w:val="0"/>
        <w:autoSpaceDN w:val="0"/>
        <w:adjustRightInd w:val="0"/>
        <w:spacing w:line="380" w:lineRule="exact"/>
        <w:ind w:right="-481"/>
        <w:rPr>
          <w:rFonts w:ascii="仿宋" w:hAnsi="仿宋" w:eastAsia="仿宋"/>
          <w:kern w:val="1"/>
          <w:sz w:val="24"/>
          <w:szCs w:val="24"/>
          <w:u w:val="single"/>
        </w:rPr>
      </w:pPr>
    </w:p>
    <w:p>
      <w:pPr>
        <w:widowControl/>
        <w:autoSpaceDE w:val="0"/>
        <w:autoSpaceDN w:val="0"/>
        <w:adjustRightInd w:val="0"/>
        <w:spacing w:line="380" w:lineRule="exact"/>
        <w:rPr>
          <w:rFonts w:ascii="仿宋" w:hAnsi="仿宋" w:eastAsia="仿宋"/>
          <w:kern w:val="1"/>
          <w:sz w:val="24"/>
          <w:szCs w:val="24"/>
        </w:rPr>
      </w:pPr>
      <w:r>
        <w:rPr>
          <w:rFonts w:hint="eastAsia" w:ascii="仿宋" w:hAnsi="仿宋" w:eastAsia="仿宋" w:cs="仿宋"/>
          <w:kern w:val="1"/>
          <w:sz w:val="24"/>
          <w:szCs w:val="24"/>
          <w:u w:val="single"/>
        </w:rPr>
        <w:t>（</w:t>
      </w:r>
      <w:r>
        <w:rPr>
          <w:rFonts w:hint="eastAsia" w:ascii="仿宋" w:hAnsi="仿宋" w:eastAsia="仿宋" w:cs="仿宋"/>
          <w:kern w:val="1"/>
          <w:sz w:val="24"/>
          <w:szCs w:val="24"/>
          <w:u w:val="single"/>
          <w:lang w:eastAsia="zh-CN"/>
        </w:rPr>
        <w:t>采购人</w:t>
      </w:r>
      <w:r>
        <w:rPr>
          <w:rFonts w:hint="eastAsia" w:ascii="仿宋" w:hAnsi="仿宋" w:eastAsia="仿宋" w:cs="仿宋"/>
          <w:kern w:val="1"/>
          <w:sz w:val="24"/>
          <w:szCs w:val="24"/>
          <w:u w:val="single"/>
        </w:rPr>
        <w:t>）</w:t>
      </w:r>
      <w:r>
        <w:rPr>
          <w:rStyle w:val="27"/>
          <w:rFonts w:hint="eastAsia"/>
          <w:sz w:val="24"/>
          <w:szCs w:val="24"/>
        </w:rPr>
        <w:t>：</w:t>
      </w:r>
    </w:p>
    <w:p>
      <w:pPr>
        <w:widowControl/>
        <w:autoSpaceDE w:val="0"/>
        <w:autoSpaceDN w:val="0"/>
        <w:adjustRightInd w:val="0"/>
        <w:spacing w:line="480" w:lineRule="exact"/>
        <w:rPr>
          <w:rFonts w:ascii="仿宋" w:hAnsi="仿宋" w:eastAsia="仿宋"/>
          <w:kern w:val="1"/>
          <w:sz w:val="24"/>
          <w:szCs w:val="24"/>
        </w:rPr>
      </w:pPr>
    </w:p>
    <w:p>
      <w:pPr>
        <w:widowControl/>
        <w:autoSpaceDE w:val="0"/>
        <w:autoSpaceDN w:val="0"/>
        <w:adjustRightInd w:val="0"/>
        <w:spacing w:line="460" w:lineRule="exact"/>
        <w:ind w:firstLine="480"/>
        <w:rPr>
          <w:rFonts w:ascii="仿宋" w:hAnsi="仿宋" w:eastAsia="仿宋"/>
          <w:kern w:val="1"/>
          <w:sz w:val="24"/>
          <w:szCs w:val="24"/>
        </w:rPr>
      </w:pPr>
      <w:r>
        <w:rPr>
          <w:rFonts w:hint="eastAsia" w:ascii="仿宋" w:hAnsi="仿宋" w:eastAsia="仿宋" w:cs="仿宋"/>
          <w:kern w:val="1"/>
          <w:sz w:val="24"/>
          <w:szCs w:val="24"/>
          <w:u w:val="single"/>
        </w:rPr>
        <w:t>（供应商名称）</w:t>
      </w:r>
      <w:r>
        <w:rPr>
          <w:rStyle w:val="27"/>
          <w:rFonts w:hint="eastAsia"/>
          <w:sz w:val="24"/>
          <w:szCs w:val="24"/>
        </w:rPr>
        <w:t>系中华人民共和国合法企业，经营地址</w:t>
      </w:r>
      <w:r>
        <w:rPr>
          <w:rFonts w:ascii="仿宋" w:hAnsi="仿宋" w:eastAsia="仿宋" w:cs="仿宋"/>
          <w:kern w:val="1"/>
          <w:sz w:val="24"/>
          <w:szCs w:val="24"/>
          <w:u w:val="single"/>
        </w:rPr>
        <w:t xml:space="preserve">          </w:t>
      </w:r>
      <w:r>
        <w:rPr>
          <w:rStyle w:val="27"/>
          <w:rFonts w:hint="eastAsia"/>
          <w:sz w:val="24"/>
          <w:szCs w:val="24"/>
        </w:rPr>
        <w:t>。</w:t>
      </w:r>
    </w:p>
    <w:p>
      <w:pPr>
        <w:widowControl/>
        <w:autoSpaceDE w:val="0"/>
        <w:autoSpaceDN w:val="0"/>
        <w:adjustRightInd w:val="0"/>
        <w:spacing w:line="460" w:lineRule="exact"/>
        <w:ind w:firstLine="480"/>
        <w:rPr>
          <w:rFonts w:ascii="仿宋" w:hAnsi="仿宋" w:eastAsia="仿宋"/>
          <w:kern w:val="1"/>
          <w:sz w:val="24"/>
          <w:szCs w:val="24"/>
        </w:rPr>
      </w:pPr>
      <w:r>
        <w:rPr>
          <w:rStyle w:val="27"/>
          <w:rFonts w:hint="eastAsia"/>
          <w:sz w:val="24"/>
          <w:szCs w:val="24"/>
        </w:rPr>
        <w:t>我</w:t>
      </w:r>
      <w:r>
        <w:rPr>
          <w:rFonts w:hint="eastAsia" w:ascii="仿宋" w:hAnsi="仿宋" w:eastAsia="仿宋" w:cs="仿宋"/>
          <w:kern w:val="1"/>
          <w:sz w:val="24"/>
          <w:szCs w:val="24"/>
          <w:u w:val="single"/>
        </w:rPr>
        <w:t>（姓名）</w:t>
      </w:r>
      <w:r>
        <w:rPr>
          <w:rStyle w:val="27"/>
          <w:rFonts w:hint="eastAsia"/>
          <w:sz w:val="24"/>
          <w:szCs w:val="24"/>
        </w:rPr>
        <w:t>系</w:t>
      </w:r>
      <w:r>
        <w:rPr>
          <w:rFonts w:hint="eastAsia" w:ascii="仿宋" w:hAnsi="仿宋" w:eastAsia="仿宋" w:cs="仿宋"/>
          <w:kern w:val="1"/>
          <w:sz w:val="24"/>
          <w:szCs w:val="24"/>
          <w:u w:val="single"/>
        </w:rPr>
        <w:t>（供应商名称）</w:t>
      </w:r>
      <w:r>
        <w:rPr>
          <w:rStyle w:val="27"/>
          <w:rFonts w:hint="eastAsia"/>
          <w:sz w:val="24"/>
          <w:szCs w:val="24"/>
        </w:rPr>
        <w:t>的法定代表人，我方愿意参加贵方组织的</w:t>
      </w:r>
      <w:r>
        <w:rPr>
          <w:rFonts w:hint="eastAsia" w:ascii="仿宋" w:hAnsi="仿宋" w:eastAsia="仿宋" w:cs="仿宋"/>
          <w:kern w:val="1"/>
          <w:sz w:val="24"/>
          <w:szCs w:val="24"/>
          <w:u w:val="single"/>
        </w:rPr>
        <w:t>（项目名称）（编号为</w:t>
      </w:r>
      <w:r>
        <w:rPr>
          <w:rFonts w:ascii="仿宋" w:hAnsi="仿宋" w:eastAsia="仿宋" w:cs="仿宋"/>
          <w:kern w:val="1"/>
          <w:sz w:val="24"/>
          <w:szCs w:val="24"/>
          <w:u w:val="single"/>
        </w:rPr>
        <w:t xml:space="preserve">              </w:t>
      </w:r>
      <w:r>
        <w:rPr>
          <w:rFonts w:hint="eastAsia" w:ascii="仿宋" w:hAnsi="仿宋" w:eastAsia="仿宋" w:cs="仿宋"/>
          <w:kern w:val="1"/>
          <w:sz w:val="24"/>
          <w:szCs w:val="24"/>
          <w:u w:val="single"/>
        </w:rPr>
        <w:t>）</w:t>
      </w:r>
      <w:r>
        <w:rPr>
          <w:rStyle w:val="27"/>
          <w:rFonts w:hint="eastAsia"/>
          <w:sz w:val="24"/>
          <w:szCs w:val="24"/>
        </w:rPr>
        <w:t>的报价，为此，我方就本次报价有关事项郑重声明如下：</w:t>
      </w:r>
    </w:p>
    <w:p>
      <w:pPr>
        <w:widowControl/>
        <w:autoSpaceDE w:val="0"/>
        <w:autoSpaceDN w:val="0"/>
        <w:adjustRightInd w:val="0"/>
        <w:spacing w:line="460" w:lineRule="exact"/>
        <w:ind w:firstLine="480"/>
        <w:rPr>
          <w:rStyle w:val="27"/>
          <w:sz w:val="24"/>
          <w:szCs w:val="24"/>
        </w:rPr>
      </w:pPr>
      <w:r>
        <w:rPr>
          <w:rStyle w:val="27"/>
          <w:sz w:val="24"/>
          <w:szCs w:val="24"/>
        </w:rPr>
        <w:t>1</w:t>
      </w:r>
      <w:r>
        <w:rPr>
          <w:rStyle w:val="27"/>
          <w:rFonts w:hint="eastAsia"/>
          <w:sz w:val="24"/>
          <w:szCs w:val="24"/>
        </w:rPr>
        <w:t>、我方已详细审查全部</w:t>
      </w:r>
      <w:r>
        <w:rPr>
          <w:rStyle w:val="27"/>
          <w:rFonts w:hint="eastAsia" w:eastAsia="仿宋"/>
          <w:sz w:val="24"/>
          <w:szCs w:val="24"/>
          <w:lang w:eastAsia="zh-CN"/>
        </w:rPr>
        <w:t>谈判</w:t>
      </w:r>
      <w:r>
        <w:rPr>
          <w:rStyle w:val="27"/>
          <w:rFonts w:hint="eastAsia"/>
          <w:sz w:val="24"/>
          <w:szCs w:val="24"/>
        </w:rPr>
        <w:t>文件，同意</w:t>
      </w:r>
      <w:r>
        <w:rPr>
          <w:rStyle w:val="27"/>
          <w:rFonts w:hint="eastAsia" w:eastAsia="仿宋"/>
          <w:sz w:val="24"/>
          <w:szCs w:val="24"/>
          <w:lang w:eastAsia="zh-CN"/>
        </w:rPr>
        <w:t>谈判</w:t>
      </w:r>
      <w:r>
        <w:rPr>
          <w:rStyle w:val="27"/>
          <w:rFonts w:hint="eastAsia"/>
          <w:sz w:val="24"/>
          <w:szCs w:val="24"/>
        </w:rPr>
        <w:t>文件的各项要求。</w:t>
      </w:r>
    </w:p>
    <w:p>
      <w:pPr>
        <w:widowControl/>
        <w:autoSpaceDE w:val="0"/>
        <w:autoSpaceDN w:val="0"/>
        <w:adjustRightInd w:val="0"/>
        <w:spacing w:line="460" w:lineRule="exact"/>
        <w:ind w:firstLine="480"/>
        <w:rPr>
          <w:rStyle w:val="27"/>
          <w:sz w:val="24"/>
          <w:szCs w:val="24"/>
        </w:rPr>
      </w:pPr>
      <w:r>
        <w:rPr>
          <w:rStyle w:val="27"/>
          <w:sz w:val="24"/>
          <w:szCs w:val="24"/>
        </w:rPr>
        <w:t>2</w:t>
      </w:r>
      <w:r>
        <w:rPr>
          <w:rStyle w:val="27"/>
          <w:rFonts w:hint="eastAsia"/>
          <w:sz w:val="24"/>
          <w:szCs w:val="24"/>
        </w:rPr>
        <w:t>、我方向贵方提交的所有响应文件、资料都是准确的和真实的。</w:t>
      </w:r>
    </w:p>
    <w:p>
      <w:pPr>
        <w:widowControl/>
        <w:autoSpaceDE w:val="0"/>
        <w:autoSpaceDN w:val="0"/>
        <w:adjustRightInd w:val="0"/>
        <w:spacing w:line="460" w:lineRule="exact"/>
        <w:ind w:firstLine="480"/>
        <w:rPr>
          <w:rStyle w:val="27"/>
          <w:sz w:val="24"/>
          <w:szCs w:val="24"/>
        </w:rPr>
      </w:pPr>
      <w:r>
        <w:rPr>
          <w:rStyle w:val="27"/>
          <w:sz w:val="24"/>
          <w:szCs w:val="24"/>
        </w:rPr>
        <w:t>3</w:t>
      </w:r>
      <w:r>
        <w:rPr>
          <w:rStyle w:val="27"/>
          <w:rFonts w:hint="eastAsia"/>
          <w:sz w:val="24"/>
          <w:szCs w:val="24"/>
        </w:rPr>
        <w:t>、若成交，我方将按照</w:t>
      </w:r>
      <w:r>
        <w:rPr>
          <w:rStyle w:val="27"/>
          <w:rFonts w:hint="eastAsia" w:eastAsia="仿宋"/>
          <w:sz w:val="24"/>
          <w:szCs w:val="24"/>
          <w:lang w:eastAsia="zh-CN"/>
        </w:rPr>
        <w:t>谈判</w:t>
      </w:r>
      <w:r>
        <w:rPr>
          <w:rStyle w:val="27"/>
          <w:rFonts w:hint="eastAsia"/>
          <w:sz w:val="24"/>
          <w:szCs w:val="24"/>
        </w:rPr>
        <w:t>文件规定履行合同责任和义务。</w:t>
      </w:r>
    </w:p>
    <w:p>
      <w:pPr>
        <w:widowControl/>
        <w:autoSpaceDE w:val="0"/>
        <w:autoSpaceDN w:val="0"/>
        <w:adjustRightInd w:val="0"/>
        <w:spacing w:line="460" w:lineRule="exact"/>
        <w:ind w:firstLine="480"/>
        <w:rPr>
          <w:rStyle w:val="27"/>
          <w:sz w:val="24"/>
          <w:szCs w:val="24"/>
        </w:rPr>
      </w:pPr>
      <w:r>
        <w:rPr>
          <w:rStyle w:val="27"/>
          <w:sz w:val="24"/>
          <w:szCs w:val="24"/>
        </w:rPr>
        <w:t>4</w:t>
      </w:r>
      <w:r>
        <w:rPr>
          <w:rStyle w:val="27"/>
          <w:rFonts w:hint="eastAsia"/>
          <w:sz w:val="24"/>
          <w:szCs w:val="24"/>
        </w:rPr>
        <w:t>、我方不是采购人的附属机构；在获知本项目采购信息后，与采购人聘请的为此项目提供咨询服务的公司以及其附属机构没有任何联系。</w:t>
      </w:r>
    </w:p>
    <w:p>
      <w:pPr>
        <w:widowControl/>
        <w:autoSpaceDE w:val="0"/>
        <w:autoSpaceDN w:val="0"/>
        <w:adjustRightInd w:val="0"/>
        <w:spacing w:line="460" w:lineRule="exact"/>
        <w:ind w:firstLine="480"/>
        <w:rPr>
          <w:rFonts w:ascii="仿宋" w:hAnsi="仿宋" w:eastAsia="仿宋"/>
          <w:kern w:val="1"/>
          <w:sz w:val="24"/>
          <w:szCs w:val="24"/>
        </w:rPr>
      </w:pPr>
      <w:r>
        <w:rPr>
          <w:rStyle w:val="27"/>
          <w:sz w:val="24"/>
          <w:szCs w:val="24"/>
        </w:rPr>
        <w:t>5</w:t>
      </w:r>
      <w:r>
        <w:rPr>
          <w:rStyle w:val="27"/>
          <w:rFonts w:hint="eastAsia"/>
          <w:sz w:val="24"/>
          <w:szCs w:val="24"/>
        </w:rPr>
        <w:t>、响应文件自开标日起有效期为</w:t>
      </w:r>
      <w:r>
        <w:rPr>
          <w:rFonts w:hint="eastAsia" w:ascii="仿宋" w:hAnsi="仿宋" w:eastAsia="仿宋" w:cs="仿宋"/>
          <w:kern w:val="1"/>
          <w:sz w:val="24"/>
          <w:szCs w:val="24"/>
          <w:u w:val="single"/>
        </w:rPr>
        <w:t>90</w:t>
      </w:r>
      <w:r>
        <w:rPr>
          <w:rStyle w:val="27"/>
          <w:rFonts w:hint="eastAsia"/>
          <w:sz w:val="24"/>
          <w:szCs w:val="24"/>
        </w:rPr>
        <w:t>日历日。</w:t>
      </w:r>
    </w:p>
    <w:p>
      <w:pPr>
        <w:widowControl/>
        <w:autoSpaceDE w:val="0"/>
        <w:autoSpaceDN w:val="0"/>
        <w:adjustRightInd w:val="0"/>
        <w:spacing w:line="460" w:lineRule="exact"/>
        <w:ind w:firstLine="480"/>
        <w:rPr>
          <w:rStyle w:val="27"/>
          <w:sz w:val="24"/>
          <w:szCs w:val="24"/>
        </w:rPr>
      </w:pPr>
      <w:r>
        <w:rPr>
          <w:rStyle w:val="27"/>
          <w:sz w:val="24"/>
          <w:szCs w:val="24"/>
        </w:rPr>
        <w:t>6.</w:t>
      </w:r>
      <w:r>
        <w:rPr>
          <w:rStyle w:val="27"/>
          <w:rFonts w:hint="eastAsia"/>
          <w:sz w:val="24"/>
          <w:szCs w:val="24"/>
        </w:rPr>
        <w:t>以上事项如有虚假或者隐瞒，我方愿意承担一切后果。</w:t>
      </w:r>
    </w:p>
    <w:p>
      <w:pPr>
        <w:widowControl/>
        <w:tabs>
          <w:tab w:val="left" w:pos="939"/>
        </w:tabs>
        <w:autoSpaceDE w:val="0"/>
        <w:autoSpaceDN w:val="0"/>
        <w:adjustRightInd w:val="0"/>
        <w:spacing w:line="460" w:lineRule="exact"/>
        <w:ind w:left="773" w:right="-481" w:hanging="458"/>
        <w:rPr>
          <w:rFonts w:ascii="仿宋" w:hAnsi="仿宋" w:eastAsia="仿宋"/>
          <w:kern w:val="1"/>
          <w:sz w:val="24"/>
          <w:szCs w:val="24"/>
        </w:rPr>
      </w:pPr>
    </w:p>
    <w:p>
      <w:pPr>
        <w:widowControl/>
        <w:tabs>
          <w:tab w:val="left" w:pos="939"/>
        </w:tabs>
        <w:autoSpaceDE w:val="0"/>
        <w:autoSpaceDN w:val="0"/>
        <w:adjustRightInd w:val="0"/>
        <w:spacing w:line="460" w:lineRule="exact"/>
        <w:ind w:left="773" w:right="-481" w:hanging="458"/>
        <w:rPr>
          <w:rFonts w:ascii="仿宋" w:hAnsi="仿宋" w:eastAsia="仿宋"/>
          <w:kern w:val="1"/>
          <w:sz w:val="24"/>
          <w:szCs w:val="24"/>
        </w:rPr>
      </w:pPr>
    </w:p>
    <w:p>
      <w:pPr>
        <w:widowControl/>
        <w:tabs>
          <w:tab w:val="left" w:pos="939"/>
        </w:tabs>
        <w:autoSpaceDE w:val="0"/>
        <w:autoSpaceDN w:val="0"/>
        <w:adjustRightInd w:val="0"/>
        <w:spacing w:line="460" w:lineRule="exact"/>
        <w:ind w:left="773" w:right="-481" w:hanging="458"/>
        <w:rPr>
          <w:rFonts w:ascii="仿宋" w:hAnsi="仿宋" w:eastAsia="仿宋"/>
          <w:kern w:val="1"/>
          <w:sz w:val="24"/>
          <w:szCs w:val="24"/>
        </w:rPr>
      </w:pPr>
    </w:p>
    <w:p>
      <w:pPr>
        <w:widowControl/>
        <w:autoSpaceDE w:val="0"/>
        <w:autoSpaceDN w:val="0"/>
        <w:adjustRightInd w:val="0"/>
        <w:spacing w:before="120" w:line="460" w:lineRule="exact"/>
        <w:ind w:right="-481" w:firstLine="3676" w:firstLineChars="1532"/>
        <w:rPr>
          <w:rStyle w:val="27"/>
          <w:sz w:val="24"/>
          <w:szCs w:val="24"/>
        </w:rPr>
      </w:pPr>
      <w:r>
        <w:rPr>
          <w:rStyle w:val="27"/>
          <w:rFonts w:hint="eastAsia"/>
          <w:sz w:val="24"/>
          <w:szCs w:val="24"/>
        </w:rPr>
        <w:t>供应商全称（公章）：</w:t>
      </w:r>
      <w:r>
        <w:rPr>
          <w:rStyle w:val="27"/>
          <w:sz w:val="24"/>
          <w:szCs w:val="24"/>
        </w:rPr>
        <w:t xml:space="preserve">               </w:t>
      </w:r>
    </w:p>
    <w:p>
      <w:pPr>
        <w:widowControl/>
        <w:autoSpaceDE w:val="0"/>
        <w:autoSpaceDN w:val="0"/>
        <w:adjustRightInd w:val="0"/>
        <w:spacing w:before="120" w:after="50" w:line="460" w:lineRule="exact"/>
        <w:ind w:right="119" w:firstLine="3720"/>
        <w:rPr>
          <w:rStyle w:val="27"/>
          <w:sz w:val="24"/>
          <w:szCs w:val="24"/>
        </w:rPr>
      </w:pPr>
      <w:r>
        <w:rPr>
          <w:rStyle w:val="27"/>
          <w:rFonts w:hint="eastAsia"/>
          <w:sz w:val="24"/>
          <w:szCs w:val="24"/>
        </w:rPr>
        <w:t>法定代表人（签字）：</w:t>
      </w:r>
      <w:r>
        <w:rPr>
          <w:rStyle w:val="27"/>
          <w:sz w:val="24"/>
          <w:szCs w:val="24"/>
        </w:rPr>
        <w:t xml:space="preserve">               </w:t>
      </w:r>
    </w:p>
    <w:p>
      <w:pPr>
        <w:widowControl/>
        <w:autoSpaceDE w:val="0"/>
        <w:autoSpaceDN w:val="0"/>
        <w:adjustRightInd w:val="0"/>
        <w:spacing w:line="460" w:lineRule="exact"/>
        <w:ind w:firstLine="5160" w:firstLineChars="2150"/>
        <w:rPr>
          <w:rFonts w:ascii="仿宋" w:hAnsi="仿宋" w:eastAsia="仿宋" w:cs="仿宋"/>
          <w:kern w:val="1"/>
          <w:sz w:val="24"/>
          <w:szCs w:val="24"/>
          <w:u w:val="single"/>
        </w:rPr>
      </w:pPr>
      <w:r>
        <w:rPr>
          <w:rStyle w:val="27"/>
          <w:rFonts w:hint="eastAsia"/>
          <w:sz w:val="24"/>
          <w:szCs w:val="24"/>
        </w:rPr>
        <w:t>日</w:t>
      </w:r>
      <w:r>
        <w:rPr>
          <w:rStyle w:val="27"/>
          <w:sz w:val="24"/>
          <w:szCs w:val="24"/>
        </w:rPr>
        <w:t xml:space="preserve"> </w:t>
      </w:r>
      <w:r>
        <w:rPr>
          <w:rStyle w:val="27"/>
          <w:rFonts w:hint="eastAsia"/>
          <w:sz w:val="24"/>
          <w:szCs w:val="24"/>
        </w:rPr>
        <w:t>期：</w:t>
      </w:r>
      <w:r>
        <w:rPr>
          <w:rFonts w:ascii="仿宋" w:hAnsi="仿宋" w:eastAsia="仿宋" w:cs="仿宋"/>
          <w:kern w:val="1"/>
          <w:sz w:val="24"/>
          <w:szCs w:val="24"/>
          <w:u w:val="single"/>
        </w:rPr>
        <w:t xml:space="preserve">         </w:t>
      </w:r>
      <w:r>
        <w:rPr>
          <w:rFonts w:hint="eastAsia" w:ascii="仿宋" w:hAnsi="仿宋" w:eastAsia="仿宋" w:cs="仿宋"/>
          <w:kern w:val="1"/>
          <w:sz w:val="24"/>
          <w:szCs w:val="24"/>
          <w:u w:val="single"/>
        </w:rPr>
        <w:t xml:space="preserve">    </w:t>
      </w:r>
      <w:r>
        <w:rPr>
          <w:rFonts w:ascii="仿宋" w:hAnsi="仿宋" w:eastAsia="仿宋" w:cs="仿宋"/>
          <w:kern w:val="1"/>
          <w:sz w:val="24"/>
          <w:szCs w:val="24"/>
          <w:u w:val="single"/>
        </w:rPr>
        <w:t xml:space="preserve"> </w:t>
      </w:r>
    </w:p>
    <w:p>
      <w:pPr>
        <w:spacing w:before="100" w:beforeAutospacing="1" w:after="100" w:afterAutospacing="1"/>
        <w:jc w:val="left"/>
        <w:rPr>
          <w:rFonts w:hint="eastAsia" w:ascii="仿宋" w:hAnsi="仿宋" w:eastAsia="仿宋" w:cs="仿宋"/>
          <w:kern w:val="1"/>
          <w:sz w:val="24"/>
          <w:szCs w:val="24"/>
          <w:u w:val="single"/>
        </w:rPr>
      </w:pPr>
    </w:p>
    <w:p>
      <w:pPr>
        <w:spacing w:before="100" w:beforeAutospacing="1" w:after="100" w:afterAutospacing="1"/>
        <w:jc w:val="left"/>
        <w:rPr>
          <w:rFonts w:hint="eastAsia" w:ascii="仿宋" w:hAnsi="仿宋" w:eastAsia="仿宋" w:cs="仿宋"/>
          <w:kern w:val="1"/>
          <w:sz w:val="24"/>
          <w:szCs w:val="24"/>
          <w:u w:val="single"/>
        </w:rPr>
      </w:pPr>
    </w:p>
    <w:p>
      <w:pPr>
        <w:spacing w:before="100" w:beforeAutospacing="1" w:after="100" w:afterAutospacing="1"/>
        <w:jc w:val="left"/>
        <w:rPr>
          <w:rFonts w:hint="eastAsia" w:ascii="仿宋" w:hAnsi="仿宋" w:eastAsia="仿宋" w:cs="仿宋"/>
          <w:kern w:val="1"/>
          <w:sz w:val="24"/>
          <w:szCs w:val="24"/>
          <w:u w:val="single"/>
        </w:rPr>
      </w:pPr>
    </w:p>
    <w:p>
      <w:pPr>
        <w:spacing w:before="100" w:beforeAutospacing="1" w:after="100" w:afterAutospacing="1"/>
        <w:jc w:val="left"/>
        <w:rPr>
          <w:rFonts w:hint="eastAsia" w:ascii="仿宋" w:hAnsi="仿宋" w:eastAsia="仿宋" w:cs="仿宋"/>
          <w:kern w:val="1"/>
          <w:sz w:val="24"/>
          <w:szCs w:val="24"/>
        </w:rPr>
      </w:pPr>
      <w:r>
        <w:rPr>
          <w:rFonts w:ascii="仿宋" w:hAnsi="仿宋" w:eastAsia="仿宋" w:cs="仿宋"/>
          <w:kern w:val="1"/>
          <w:sz w:val="24"/>
          <w:szCs w:val="24"/>
          <w:u w:val="single"/>
        </w:rPr>
        <w:br w:type="page"/>
      </w:r>
      <w:r>
        <w:rPr>
          <w:rFonts w:hint="eastAsia" w:ascii="仿宋" w:hAnsi="仿宋" w:eastAsia="仿宋" w:cs="仿宋"/>
          <w:kern w:val="1"/>
          <w:sz w:val="24"/>
          <w:szCs w:val="24"/>
        </w:rPr>
        <w:t>附件4：</w:t>
      </w:r>
    </w:p>
    <w:p>
      <w:pPr>
        <w:spacing w:before="100" w:beforeAutospacing="1" w:after="100" w:afterAutospacing="1"/>
        <w:jc w:val="center"/>
        <w:rPr>
          <w:rFonts w:ascii="仿宋" w:hAnsi="仿宋" w:eastAsia="仿宋"/>
          <w:sz w:val="28"/>
          <w:szCs w:val="28"/>
        </w:rPr>
      </w:pPr>
      <w:r>
        <w:rPr>
          <w:rFonts w:hint="eastAsia" w:ascii="仿宋" w:hAnsi="仿宋" w:eastAsia="仿宋"/>
          <w:sz w:val="28"/>
          <w:szCs w:val="28"/>
        </w:rPr>
        <w:t>在经营活动中没有重大违法记录的书面声明</w:t>
      </w:r>
    </w:p>
    <w:p>
      <w:pPr>
        <w:jc w:val="center"/>
        <w:rPr>
          <w:rFonts w:ascii="仿宋" w:hAnsi="仿宋" w:eastAsia="仿宋"/>
          <w:sz w:val="24"/>
          <w:szCs w:val="24"/>
        </w:rPr>
      </w:pPr>
    </w:p>
    <w:p>
      <w:pPr>
        <w:wordWrap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一、我方在参加</w:t>
      </w:r>
      <w:r>
        <w:rPr>
          <w:rFonts w:hint="eastAsia" w:ascii="仿宋" w:hAnsi="仿宋" w:eastAsia="仿宋"/>
          <w:sz w:val="24"/>
          <w:szCs w:val="24"/>
          <w:u w:val="single"/>
        </w:rPr>
        <w:t xml:space="preserve">              </w:t>
      </w:r>
      <w:r>
        <w:rPr>
          <w:rFonts w:hint="eastAsia" w:ascii="仿宋" w:hAnsi="仿宋" w:eastAsia="仿宋"/>
          <w:sz w:val="24"/>
          <w:szCs w:val="24"/>
        </w:rPr>
        <w:t xml:space="preserve">（项目名称）采购活动前3年内，在 </w:t>
      </w:r>
    </w:p>
    <w:p>
      <w:pPr>
        <w:wordWrap w:val="0"/>
        <w:spacing w:line="360" w:lineRule="auto"/>
        <w:rPr>
          <w:rFonts w:hint="eastAsia" w:ascii="仿宋" w:hAnsi="仿宋" w:eastAsia="仿宋"/>
          <w:sz w:val="24"/>
          <w:szCs w:val="24"/>
        </w:rPr>
      </w:pPr>
      <w:r>
        <w:rPr>
          <w:rFonts w:hint="eastAsia" w:ascii="仿宋" w:hAnsi="仿宋" w:eastAsia="仿宋"/>
          <w:sz w:val="24"/>
          <w:szCs w:val="24"/>
        </w:rPr>
        <w:t>经营活动中：</w:t>
      </w:r>
    </w:p>
    <w:p>
      <w:pPr>
        <w:numPr>
          <w:ilvl w:val="0"/>
          <w:numId w:val="2"/>
        </w:numPr>
        <w:spacing w:line="360" w:lineRule="auto"/>
        <w:ind w:firstLine="480" w:firstLineChars="200"/>
        <w:rPr>
          <w:rFonts w:ascii="仿宋" w:hAnsi="仿宋" w:eastAsia="仿宋"/>
          <w:sz w:val="24"/>
          <w:szCs w:val="24"/>
        </w:rPr>
      </w:pPr>
      <w:r>
        <w:rPr>
          <w:rFonts w:hint="eastAsia" w:ascii="仿宋" w:hAnsi="仿宋" w:eastAsia="仿宋"/>
          <w:sz w:val="24"/>
          <w:szCs w:val="24"/>
          <w:u w:val="single"/>
        </w:rPr>
        <w:t xml:space="preserve">   </w:t>
      </w:r>
      <w:r>
        <w:rPr>
          <w:rFonts w:hint="eastAsia" w:ascii="仿宋" w:hAnsi="仿宋" w:eastAsia="仿宋"/>
          <w:sz w:val="24"/>
          <w:szCs w:val="24"/>
        </w:rPr>
        <w:t xml:space="preserve">重大违法记录（重大违法记录指供应商因违法经营受到刑事处罚或者责令 </w:t>
      </w:r>
    </w:p>
    <w:p>
      <w:pPr>
        <w:spacing w:line="360" w:lineRule="auto"/>
        <w:ind w:firstLine="480" w:firstLineChars="200"/>
        <w:rPr>
          <w:rFonts w:ascii="仿宋" w:hAnsi="仿宋" w:eastAsia="仿宋"/>
          <w:sz w:val="24"/>
          <w:szCs w:val="24"/>
        </w:rPr>
      </w:pPr>
      <w:r>
        <w:rPr>
          <w:rFonts w:hint="eastAsia" w:ascii="仿宋" w:hAnsi="仿宋" w:eastAsia="仿宋"/>
          <w:sz w:val="24"/>
          <w:szCs w:val="24"/>
        </w:rPr>
        <w:t xml:space="preserve">停产停业、吊销许可证或者执照、较大数额罚款等行政处罚）。 </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2、没有行贿犯罪记录（查询内容：①供应商</w:t>
      </w:r>
      <w:r>
        <w:rPr>
          <w:rFonts w:hint="eastAsia" w:ascii="仿宋" w:hAnsi="仿宋" w:eastAsia="仿宋"/>
          <w:sz w:val="24"/>
          <w:szCs w:val="24"/>
          <w:u w:val="single"/>
        </w:rPr>
        <w:t xml:space="preserve">        </w:t>
      </w:r>
      <w:r>
        <w:rPr>
          <w:rFonts w:hint="eastAsia" w:ascii="仿宋" w:hAnsi="仿宋" w:eastAsia="仿宋"/>
          <w:sz w:val="24"/>
          <w:szCs w:val="24"/>
        </w:rPr>
        <w:t>、组织机构代码证或统一社会信用代码</w:t>
      </w:r>
      <w:r>
        <w:rPr>
          <w:rFonts w:hint="eastAsia" w:ascii="仿宋" w:hAnsi="仿宋" w:eastAsia="仿宋"/>
          <w:sz w:val="24"/>
          <w:szCs w:val="24"/>
          <w:u w:val="single"/>
        </w:rPr>
        <w:t xml:space="preserve">            </w:t>
      </w:r>
      <w:r>
        <w:rPr>
          <w:rFonts w:hint="eastAsia" w:ascii="仿宋" w:hAnsi="仿宋" w:eastAsia="仿宋"/>
          <w:sz w:val="24"/>
          <w:szCs w:val="24"/>
        </w:rPr>
        <w:t>；②法定代表人</w:t>
      </w:r>
      <w:r>
        <w:rPr>
          <w:rFonts w:hint="eastAsia" w:ascii="仿宋" w:hAnsi="仿宋" w:eastAsia="仿宋"/>
          <w:sz w:val="24"/>
          <w:szCs w:val="24"/>
          <w:u w:val="single"/>
        </w:rPr>
        <w:t xml:space="preserve">             </w:t>
      </w:r>
      <w:r>
        <w:rPr>
          <w:rFonts w:hint="eastAsia" w:ascii="仿宋" w:hAnsi="仿宋" w:eastAsia="仿宋"/>
          <w:sz w:val="24"/>
          <w:szCs w:val="24"/>
        </w:rPr>
        <w:t>、身份证号码</w:t>
      </w:r>
      <w:r>
        <w:rPr>
          <w:rFonts w:hint="eastAsia" w:ascii="仿宋" w:hAnsi="仿宋" w:eastAsia="仿宋"/>
          <w:sz w:val="24"/>
          <w:szCs w:val="24"/>
          <w:u w:val="single"/>
        </w:rPr>
        <w:t xml:space="preserve">                  </w:t>
      </w:r>
      <w:r>
        <w:rPr>
          <w:rFonts w:hint="eastAsia" w:ascii="仿宋" w:hAnsi="仿宋" w:eastAsia="仿宋"/>
          <w:sz w:val="24"/>
          <w:szCs w:val="24"/>
        </w:rPr>
        <w:t>；③项目负责人</w:t>
      </w:r>
      <w:r>
        <w:rPr>
          <w:rFonts w:hint="eastAsia" w:ascii="仿宋" w:hAnsi="仿宋" w:eastAsia="仿宋"/>
          <w:sz w:val="24"/>
          <w:szCs w:val="24"/>
          <w:u w:val="single"/>
        </w:rPr>
        <w:t xml:space="preserve">              </w:t>
      </w:r>
      <w:r>
        <w:rPr>
          <w:rFonts w:hint="eastAsia" w:ascii="仿宋" w:hAnsi="仿宋" w:eastAsia="仿宋"/>
          <w:sz w:val="24"/>
          <w:szCs w:val="24"/>
        </w:rPr>
        <w:t>、身份证号码</w:t>
      </w:r>
      <w:r>
        <w:rPr>
          <w:rFonts w:hint="eastAsia" w:ascii="仿宋" w:hAnsi="仿宋" w:eastAsia="仿宋"/>
          <w:sz w:val="24"/>
          <w:szCs w:val="24"/>
          <w:u w:val="single"/>
        </w:rPr>
        <w:t xml:space="preserve">             </w:t>
      </w:r>
      <w:r>
        <w:rPr>
          <w:rFonts w:hint="eastAsia" w:ascii="仿宋" w:hAnsi="仿宋" w:eastAsia="仿宋"/>
          <w:sz w:val="24"/>
          <w:szCs w:val="24"/>
        </w:rPr>
        <w:t xml:space="preserve">）。 </w:t>
      </w:r>
    </w:p>
    <w:p>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 xml:space="preserve">二、我方在参加本项目活动前一段时间内具有良好的商业信誉和健全的财务会计制 </w:t>
      </w:r>
    </w:p>
    <w:p>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 xml:space="preserve">度、具有依法缴纳税收和社会保障资金的良好记录。 </w:t>
      </w:r>
    </w:p>
    <w:p>
      <w:pPr>
        <w:spacing w:line="360" w:lineRule="auto"/>
        <w:ind w:firstLine="480" w:firstLineChars="200"/>
        <w:rPr>
          <w:rFonts w:ascii="仿宋" w:hAnsi="仿宋" w:eastAsia="仿宋"/>
          <w:sz w:val="24"/>
          <w:szCs w:val="24"/>
        </w:rPr>
      </w:pPr>
    </w:p>
    <w:p>
      <w:pPr>
        <w:spacing w:line="360" w:lineRule="auto"/>
        <w:ind w:firstLine="480" w:firstLineChars="200"/>
        <w:rPr>
          <w:rFonts w:ascii="仿宋" w:hAnsi="仿宋" w:eastAsia="仿宋"/>
          <w:sz w:val="24"/>
          <w:szCs w:val="24"/>
        </w:rPr>
      </w:pPr>
      <w:r>
        <w:rPr>
          <w:rFonts w:ascii="仿宋" w:hAnsi="仿宋" w:eastAsia="仿宋"/>
          <w:sz w:val="24"/>
          <w:szCs w:val="24"/>
        </w:rPr>
        <w:t>若以上声明不实，我方自愿承担一切法律后果</w:t>
      </w:r>
      <w:r>
        <w:rPr>
          <w:rFonts w:hint="eastAsia" w:ascii="仿宋" w:hAnsi="仿宋" w:eastAsia="仿宋"/>
          <w:sz w:val="24"/>
          <w:szCs w:val="24"/>
        </w:rPr>
        <w:t>。</w:t>
      </w:r>
    </w:p>
    <w:p>
      <w:pPr>
        <w:spacing w:line="360" w:lineRule="auto"/>
        <w:ind w:firstLine="480" w:firstLineChars="200"/>
        <w:rPr>
          <w:rFonts w:ascii="仿宋" w:hAnsi="仿宋" w:eastAsia="仿宋"/>
          <w:sz w:val="24"/>
          <w:szCs w:val="24"/>
        </w:rPr>
      </w:pPr>
    </w:p>
    <w:p>
      <w:pPr>
        <w:spacing w:line="420" w:lineRule="auto"/>
        <w:rPr>
          <w:rFonts w:hint="eastAsia" w:ascii="仿宋" w:hAnsi="仿宋" w:eastAsia="仿宋"/>
          <w:sz w:val="24"/>
          <w:szCs w:val="24"/>
        </w:rPr>
      </w:pPr>
      <w:r>
        <w:rPr>
          <w:rFonts w:hint="eastAsia" w:ascii="仿宋" w:hAnsi="仿宋" w:eastAsia="仿宋"/>
          <w:sz w:val="24"/>
          <w:szCs w:val="24"/>
        </w:rPr>
        <w:t>供  应  商：</w:t>
      </w:r>
      <w:r>
        <w:rPr>
          <w:rFonts w:hint="eastAsia" w:ascii="仿宋" w:hAnsi="仿宋" w:eastAsia="仿宋"/>
          <w:sz w:val="24"/>
          <w:szCs w:val="24"/>
          <w:u w:val="single"/>
        </w:rPr>
        <w:t xml:space="preserve">                </w:t>
      </w:r>
      <w:r>
        <w:rPr>
          <w:rFonts w:hint="eastAsia" w:ascii="仿宋" w:hAnsi="仿宋" w:eastAsia="仿宋"/>
          <w:sz w:val="24"/>
          <w:szCs w:val="24"/>
        </w:rPr>
        <w:t>（盖单位公章）</w:t>
      </w:r>
    </w:p>
    <w:p>
      <w:pPr>
        <w:spacing w:line="420" w:lineRule="auto"/>
        <w:rPr>
          <w:rFonts w:hint="eastAsia" w:ascii="仿宋" w:hAnsi="仿宋" w:eastAsia="仿宋"/>
          <w:sz w:val="24"/>
          <w:szCs w:val="24"/>
        </w:rPr>
      </w:pPr>
      <w:r>
        <w:rPr>
          <w:rFonts w:hint="eastAsia" w:ascii="仿宋" w:hAnsi="仿宋" w:eastAsia="仿宋"/>
          <w:sz w:val="24"/>
          <w:szCs w:val="24"/>
        </w:rPr>
        <w:t>法定代表人：</w:t>
      </w:r>
      <w:r>
        <w:rPr>
          <w:rFonts w:hint="eastAsia" w:ascii="仿宋" w:hAnsi="仿宋" w:eastAsia="仿宋"/>
          <w:sz w:val="24"/>
          <w:szCs w:val="24"/>
          <w:u w:val="single"/>
        </w:rPr>
        <w:t xml:space="preserve">                </w:t>
      </w:r>
      <w:r>
        <w:rPr>
          <w:rFonts w:hint="eastAsia" w:ascii="仿宋" w:hAnsi="仿宋" w:eastAsia="仿宋"/>
          <w:sz w:val="24"/>
          <w:szCs w:val="24"/>
        </w:rPr>
        <w:t>（签字或盖章）</w:t>
      </w:r>
    </w:p>
    <w:p>
      <w:pPr>
        <w:spacing w:line="420" w:lineRule="auto"/>
        <w:ind w:firstLine="4108" w:firstLineChars="1712"/>
        <w:rPr>
          <w:rFonts w:hint="eastAsia" w:ascii="仿宋" w:hAnsi="仿宋" w:eastAsia="仿宋"/>
          <w:sz w:val="24"/>
          <w:szCs w:val="24"/>
        </w:rPr>
      </w:pPr>
      <w:r>
        <w:rPr>
          <w:rFonts w:hint="eastAsia" w:ascii="仿宋" w:hAnsi="仿宋" w:eastAsia="仿宋"/>
          <w:sz w:val="24"/>
          <w:szCs w:val="24"/>
        </w:rPr>
        <w:t>日      期：</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w:t>
      </w:r>
    </w:p>
    <w:p>
      <w:pPr>
        <w:spacing w:line="360" w:lineRule="auto"/>
        <w:ind w:firstLine="480" w:firstLineChars="200"/>
        <w:rPr>
          <w:rFonts w:ascii="仿宋" w:hAnsi="仿宋" w:eastAsia="仿宋"/>
          <w:sz w:val="24"/>
          <w:szCs w:val="24"/>
        </w:rPr>
      </w:pPr>
    </w:p>
    <w:p>
      <w:pPr>
        <w:spacing w:line="360" w:lineRule="auto"/>
        <w:ind w:firstLine="480" w:firstLineChars="200"/>
        <w:rPr>
          <w:rFonts w:ascii="仿宋" w:hAnsi="仿宋" w:eastAsia="仿宋"/>
          <w:sz w:val="24"/>
          <w:szCs w:val="24"/>
        </w:rPr>
      </w:pPr>
    </w:p>
    <w:p>
      <w:pPr>
        <w:spacing w:line="360" w:lineRule="auto"/>
        <w:ind w:firstLine="480" w:firstLineChars="200"/>
        <w:rPr>
          <w:rFonts w:hint="eastAsia" w:ascii="仿宋" w:hAnsi="仿宋" w:eastAsia="仿宋"/>
          <w:sz w:val="24"/>
          <w:szCs w:val="24"/>
        </w:rPr>
      </w:pPr>
    </w:p>
    <w:p>
      <w:pPr>
        <w:spacing w:line="440" w:lineRule="exact"/>
        <w:jc w:val="center"/>
        <w:rPr>
          <w:rFonts w:hint="eastAsia" w:ascii="仿宋" w:hAnsi="仿宋" w:eastAsia="仿宋"/>
          <w:sz w:val="24"/>
          <w:szCs w:val="24"/>
        </w:rPr>
      </w:pPr>
      <w:r>
        <w:rPr>
          <w:rFonts w:hint="eastAsia" w:ascii="仿宋" w:hAnsi="仿宋" w:eastAsia="仿宋"/>
          <w:sz w:val="24"/>
          <w:szCs w:val="24"/>
        </w:rPr>
        <w:t>备注：供应商没有被公开披露或查处违法违规行为的，注明“无”即可。</w:t>
      </w:r>
    </w:p>
    <w:p>
      <w:pPr>
        <w:spacing w:before="100" w:beforeAutospacing="1" w:after="100" w:afterAutospacing="1"/>
        <w:jc w:val="left"/>
        <w:rPr>
          <w:rFonts w:hint="eastAsia" w:ascii="仿宋" w:hAnsi="仿宋" w:eastAsia="仿宋" w:cs="仿宋"/>
          <w:kern w:val="1"/>
          <w:sz w:val="24"/>
          <w:szCs w:val="24"/>
        </w:rPr>
      </w:pPr>
      <w:r>
        <w:rPr>
          <w:rFonts w:ascii="仿宋" w:hAnsi="仿宋" w:eastAsia="仿宋" w:cs="仿宋"/>
          <w:kern w:val="1"/>
          <w:sz w:val="24"/>
          <w:szCs w:val="24"/>
        </w:rPr>
        <w:br w:type="page"/>
      </w:r>
      <w:r>
        <w:rPr>
          <w:rFonts w:hint="eastAsia" w:ascii="仿宋" w:hAnsi="仿宋" w:eastAsia="仿宋" w:cs="仿宋"/>
          <w:kern w:val="1"/>
          <w:sz w:val="24"/>
          <w:szCs w:val="24"/>
        </w:rPr>
        <w:t>附件5：</w:t>
      </w:r>
    </w:p>
    <w:p>
      <w:pPr>
        <w:spacing w:line="440" w:lineRule="exact"/>
        <w:jc w:val="center"/>
        <w:rPr>
          <w:rFonts w:ascii="仿宋" w:hAnsi="仿宋" w:eastAsia="仿宋"/>
          <w:sz w:val="28"/>
          <w:szCs w:val="28"/>
        </w:rPr>
      </w:pPr>
      <w:r>
        <w:rPr>
          <w:rFonts w:ascii="仿宋" w:hAnsi="仿宋" w:eastAsia="仿宋"/>
          <w:sz w:val="28"/>
          <w:szCs w:val="28"/>
        </w:rPr>
        <w:t>法定代表人身份证明</w:t>
      </w:r>
    </w:p>
    <w:p>
      <w:pPr>
        <w:spacing w:line="440" w:lineRule="exact"/>
        <w:rPr>
          <w:rFonts w:ascii="仿宋" w:hAnsi="仿宋" w:eastAsia="仿宋"/>
          <w:sz w:val="20"/>
        </w:rPr>
      </w:pPr>
    </w:p>
    <w:p>
      <w:pPr>
        <w:spacing w:line="440" w:lineRule="exact"/>
        <w:rPr>
          <w:rFonts w:ascii="仿宋" w:hAnsi="仿宋" w:eastAsia="仿宋"/>
          <w:sz w:val="24"/>
          <w:szCs w:val="24"/>
        </w:rPr>
      </w:pPr>
    </w:p>
    <w:p>
      <w:pPr>
        <w:spacing w:line="440" w:lineRule="exact"/>
        <w:rPr>
          <w:rFonts w:ascii="仿宋" w:hAnsi="仿宋" w:eastAsia="仿宋"/>
          <w:sz w:val="24"/>
          <w:szCs w:val="24"/>
        </w:rPr>
      </w:pPr>
      <w:r>
        <w:rPr>
          <w:rFonts w:ascii="仿宋" w:hAnsi="仿宋" w:eastAsia="仿宋"/>
          <w:sz w:val="24"/>
          <w:szCs w:val="24"/>
        </w:rPr>
        <w:t>供应商名称：</w:t>
      </w:r>
      <w:r>
        <w:rPr>
          <w:rFonts w:ascii="仿宋" w:hAnsi="仿宋" w:eastAsia="仿宋"/>
          <w:sz w:val="24"/>
          <w:szCs w:val="24"/>
          <w:u w:val="single"/>
        </w:rPr>
        <w:t xml:space="preserve">                            </w:t>
      </w:r>
      <w:r>
        <w:rPr>
          <w:rFonts w:ascii="仿宋" w:hAnsi="仿宋" w:eastAsia="仿宋"/>
          <w:sz w:val="24"/>
          <w:szCs w:val="24"/>
        </w:rPr>
        <w:t xml:space="preserve"> </w:t>
      </w:r>
    </w:p>
    <w:p>
      <w:pPr>
        <w:spacing w:line="440" w:lineRule="exact"/>
        <w:rPr>
          <w:rFonts w:ascii="仿宋" w:hAnsi="仿宋" w:eastAsia="仿宋"/>
          <w:sz w:val="24"/>
          <w:szCs w:val="24"/>
        </w:rPr>
      </w:pPr>
      <w:r>
        <w:rPr>
          <w:rFonts w:ascii="仿宋" w:hAnsi="仿宋" w:eastAsia="仿宋"/>
          <w:sz w:val="24"/>
          <w:szCs w:val="24"/>
        </w:rPr>
        <w:t>单位性质：</w:t>
      </w:r>
      <w:r>
        <w:rPr>
          <w:rFonts w:ascii="仿宋" w:hAnsi="仿宋" w:eastAsia="仿宋"/>
          <w:sz w:val="24"/>
          <w:szCs w:val="24"/>
          <w:u w:val="single"/>
        </w:rPr>
        <w:t xml:space="preserve">                               </w:t>
      </w:r>
      <w:r>
        <w:rPr>
          <w:rFonts w:ascii="仿宋" w:hAnsi="仿宋" w:eastAsia="仿宋"/>
          <w:sz w:val="24"/>
          <w:szCs w:val="24"/>
        </w:rPr>
        <w:t xml:space="preserve"> </w:t>
      </w:r>
    </w:p>
    <w:p>
      <w:pPr>
        <w:spacing w:line="440" w:lineRule="exact"/>
        <w:rPr>
          <w:rFonts w:ascii="仿宋" w:hAnsi="仿宋" w:eastAsia="仿宋"/>
          <w:sz w:val="24"/>
          <w:szCs w:val="24"/>
        </w:rPr>
      </w:pPr>
      <w:r>
        <w:rPr>
          <w:rFonts w:ascii="仿宋" w:hAnsi="仿宋" w:eastAsia="仿宋"/>
          <w:sz w:val="24"/>
          <w:szCs w:val="24"/>
        </w:rPr>
        <w:t>地址：</w:t>
      </w:r>
      <w:r>
        <w:rPr>
          <w:rFonts w:ascii="仿宋" w:hAnsi="仿宋" w:eastAsia="仿宋"/>
          <w:sz w:val="24"/>
          <w:szCs w:val="24"/>
          <w:u w:val="single"/>
        </w:rPr>
        <w:t xml:space="preserve">                                   </w:t>
      </w:r>
    </w:p>
    <w:p>
      <w:pPr>
        <w:spacing w:line="440" w:lineRule="exact"/>
        <w:rPr>
          <w:rFonts w:ascii="仿宋" w:hAnsi="仿宋" w:eastAsia="仿宋"/>
          <w:sz w:val="24"/>
          <w:szCs w:val="24"/>
        </w:rPr>
      </w:pPr>
      <w:r>
        <w:rPr>
          <w:rFonts w:ascii="仿宋" w:hAnsi="仿宋" w:eastAsia="仿宋"/>
          <w:sz w:val="24"/>
          <w:szCs w:val="24"/>
        </w:rPr>
        <w:t>成立时间：</w:t>
      </w:r>
      <w:r>
        <w:rPr>
          <w:rFonts w:ascii="仿宋" w:hAnsi="仿宋" w:eastAsia="仿宋"/>
          <w:sz w:val="24"/>
          <w:szCs w:val="24"/>
          <w:u w:val="single"/>
        </w:rPr>
        <w:t xml:space="preserve">         </w:t>
      </w:r>
      <w:r>
        <w:rPr>
          <w:rFonts w:ascii="仿宋" w:hAnsi="仿宋" w:eastAsia="仿宋"/>
          <w:sz w:val="24"/>
          <w:szCs w:val="24"/>
        </w:rPr>
        <w:t>年</w:t>
      </w:r>
      <w:r>
        <w:rPr>
          <w:rFonts w:ascii="仿宋" w:hAnsi="仿宋" w:eastAsia="仿宋"/>
          <w:sz w:val="24"/>
          <w:szCs w:val="24"/>
          <w:u w:val="single"/>
        </w:rPr>
        <w:t xml:space="preserve">       </w:t>
      </w:r>
      <w:r>
        <w:rPr>
          <w:rFonts w:ascii="仿宋" w:hAnsi="仿宋" w:eastAsia="仿宋"/>
          <w:sz w:val="24"/>
          <w:szCs w:val="24"/>
        </w:rPr>
        <w:t>月</w:t>
      </w:r>
      <w:r>
        <w:rPr>
          <w:rFonts w:ascii="仿宋" w:hAnsi="仿宋" w:eastAsia="仿宋"/>
          <w:sz w:val="24"/>
          <w:szCs w:val="24"/>
          <w:u w:val="single"/>
        </w:rPr>
        <w:t xml:space="preserve">       </w:t>
      </w:r>
      <w:r>
        <w:rPr>
          <w:rFonts w:ascii="仿宋" w:hAnsi="仿宋" w:eastAsia="仿宋"/>
          <w:sz w:val="24"/>
          <w:szCs w:val="24"/>
        </w:rPr>
        <w:t>日</w:t>
      </w:r>
    </w:p>
    <w:p>
      <w:pPr>
        <w:spacing w:line="440" w:lineRule="exact"/>
        <w:rPr>
          <w:rFonts w:ascii="仿宋" w:hAnsi="仿宋" w:eastAsia="仿宋"/>
          <w:sz w:val="24"/>
          <w:szCs w:val="24"/>
        </w:rPr>
      </w:pPr>
      <w:r>
        <w:rPr>
          <w:rFonts w:ascii="仿宋" w:hAnsi="仿宋" w:eastAsia="仿宋"/>
          <w:sz w:val="24"/>
          <w:szCs w:val="24"/>
        </w:rPr>
        <w:t>经营期限：</w:t>
      </w:r>
      <w:r>
        <w:rPr>
          <w:rFonts w:ascii="仿宋" w:hAnsi="仿宋" w:eastAsia="仿宋"/>
          <w:sz w:val="24"/>
          <w:szCs w:val="24"/>
          <w:u w:val="single"/>
        </w:rPr>
        <w:t xml:space="preserve">                               </w:t>
      </w:r>
    </w:p>
    <w:p>
      <w:pPr>
        <w:spacing w:line="440" w:lineRule="exact"/>
        <w:rPr>
          <w:rFonts w:hint="eastAsia" w:ascii="仿宋" w:hAnsi="仿宋" w:eastAsia="仿宋"/>
          <w:sz w:val="24"/>
          <w:szCs w:val="24"/>
        </w:rPr>
      </w:pPr>
    </w:p>
    <w:p>
      <w:pPr>
        <w:spacing w:line="440" w:lineRule="exact"/>
        <w:rPr>
          <w:rFonts w:ascii="仿宋" w:hAnsi="仿宋" w:eastAsia="仿宋"/>
          <w:sz w:val="24"/>
          <w:szCs w:val="24"/>
        </w:rPr>
      </w:pPr>
      <w:r>
        <w:rPr>
          <w:rFonts w:ascii="仿宋" w:hAnsi="仿宋" w:eastAsia="仿宋"/>
          <w:sz w:val="24"/>
          <w:szCs w:val="24"/>
        </w:rPr>
        <w:t>姓名：</w:t>
      </w:r>
      <w:r>
        <w:rPr>
          <w:rFonts w:ascii="仿宋" w:hAnsi="仿宋" w:eastAsia="仿宋"/>
          <w:sz w:val="24"/>
          <w:szCs w:val="24"/>
          <w:u w:val="single"/>
        </w:rPr>
        <w:t xml:space="preserve">        </w:t>
      </w:r>
      <w:r>
        <w:rPr>
          <w:rFonts w:ascii="仿宋" w:hAnsi="仿宋" w:eastAsia="仿宋"/>
          <w:sz w:val="24"/>
          <w:szCs w:val="24"/>
        </w:rPr>
        <w:t xml:space="preserve"> 性别：</w:t>
      </w:r>
      <w:r>
        <w:rPr>
          <w:rFonts w:ascii="仿宋" w:hAnsi="仿宋" w:eastAsia="仿宋"/>
          <w:sz w:val="24"/>
          <w:szCs w:val="24"/>
          <w:u w:val="single"/>
        </w:rPr>
        <w:t xml:space="preserve">         </w:t>
      </w:r>
      <w:r>
        <w:rPr>
          <w:rFonts w:ascii="仿宋" w:hAnsi="仿宋" w:eastAsia="仿宋"/>
          <w:sz w:val="24"/>
          <w:szCs w:val="24"/>
        </w:rPr>
        <w:t xml:space="preserve"> 年龄：</w:t>
      </w:r>
      <w:r>
        <w:rPr>
          <w:rFonts w:ascii="仿宋" w:hAnsi="仿宋" w:eastAsia="仿宋"/>
          <w:sz w:val="24"/>
          <w:szCs w:val="24"/>
          <w:u w:val="single"/>
        </w:rPr>
        <w:t xml:space="preserve">        </w:t>
      </w:r>
      <w:r>
        <w:rPr>
          <w:rFonts w:ascii="仿宋" w:hAnsi="仿宋" w:eastAsia="仿宋"/>
          <w:sz w:val="24"/>
          <w:szCs w:val="24"/>
        </w:rPr>
        <w:t>职务：</w:t>
      </w:r>
      <w:r>
        <w:rPr>
          <w:rFonts w:ascii="仿宋" w:hAnsi="仿宋" w:eastAsia="仿宋"/>
          <w:sz w:val="24"/>
          <w:szCs w:val="24"/>
          <w:u w:val="single"/>
        </w:rPr>
        <w:t xml:space="preserve">        </w:t>
      </w:r>
    </w:p>
    <w:p>
      <w:pPr>
        <w:spacing w:line="440" w:lineRule="exact"/>
        <w:rPr>
          <w:rFonts w:ascii="仿宋" w:hAnsi="仿宋" w:eastAsia="仿宋"/>
          <w:sz w:val="24"/>
          <w:szCs w:val="24"/>
        </w:rPr>
      </w:pPr>
      <w:r>
        <w:rPr>
          <w:rFonts w:ascii="仿宋" w:hAnsi="仿宋" w:eastAsia="仿宋"/>
          <w:sz w:val="24"/>
          <w:szCs w:val="24"/>
        </w:rPr>
        <w:t>系</w:t>
      </w:r>
      <w:r>
        <w:rPr>
          <w:rFonts w:ascii="仿宋" w:hAnsi="仿宋" w:eastAsia="仿宋"/>
          <w:sz w:val="24"/>
          <w:szCs w:val="24"/>
          <w:u w:val="single"/>
        </w:rPr>
        <w:t xml:space="preserve">                             </w:t>
      </w:r>
      <w:r>
        <w:rPr>
          <w:rFonts w:ascii="仿宋" w:hAnsi="仿宋" w:eastAsia="仿宋"/>
          <w:sz w:val="24"/>
          <w:szCs w:val="24"/>
        </w:rPr>
        <w:t xml:space="preserve"> </w:t>
      </w:r>
      <w:r>
        <w:rPr>
          <w:rFonts w:hint="eastAsia" w:ascii="仿宋" w:hAnsi="仿宋" w:eastAsia="仿宋"/>
          <w:sz w:val="24"/>
          <w:szCs w:val="24"/>
        </w:rPr>
        <w:t>（</w:t>
      </w:r>
      <w:r>
        <w:rPr>
          <w:rFonts w:ascii="仿宋" w:hAnsi="仿宋" w:eastAsia="仿宋"/>
          <w:sz w:val="24"/>
          <w:szCs w:val="24"/>
        </w:rPr>
        <w:t>供应商名称</w:t>
      </w:r>
      <w:r>
        <w:rPr>
          <w:rFonts w:hint="eastAsia" w:ascii="仿宋" w:hAnsi="仿宋" w:eastAsia="仿宋"/>
          <w:sz w:val="24"/>
          <w:szCs w:val="24"/>
        </w:rPr>
        <w:t>）</w:t>
      </w:r>
      <w:r>
        <w:rPr>
          <w:rFonts w:ascii="仿宋" w:hAnsi="仿宋" w:eastAsia="仿宋"/>
          <w:sz w:val="24"/>
          <w:szCs w:val="24"/>
        </w:rPr>
        <w:t>的法定代表人。</w:t>
      </w:r>
    </w:p>
    <w:p>
      <w:pPr>
        <w:spacing w:line="440" w:lineRule="exact"/>
        <w:ind w:firstLine="480" w:firstLineChars="200"/>
        <w:rPr>
          <w:rFonts w:ascii="仿宋" w:hAnsi="仿宋" w:eastAsia="仿宋"/>
          <w:sz w:val="24"/>
          <w:szCs w:val="24"/>
        </w:rPr>
      </w:pPr>
      <w:r>
        <w:rPr>
          <w:rFonts w:ascii="仿宋" w:hAnsi="仿宋" w:eastAsia="仿宋"/>
          <w:sz w:val="24"/>
          <w:szCs w:val="24"/>
        </w:rPr>
        <w:t>特此证明。</w:t>
      </w:r>
    </w:p>
    <w:p>
      <w:pPr>
        <w:spacing w:line="440" w:lineRule="exact"/>
        <w:rPr>
          <w:rFonts w:ascii="仿宋" w:hAnsi="仿宋" w:eastAsia="仿宋"/>
          <w:sz w:val="24"/>
          <w:szCs w:val="24"/>
        </w:rPr>
      </w:pPr>
    </w:p>
    <w:p>
      <w:pPr>
        <w:spacing w:line="440" w:lineRule="exact"/>
        <w:rPr>
          <w:rFonts w:hint="eastAsia" w:ascii="仿宋" w:hAnsi="仿宋" w:eastAsia="仿宋"/>
          <w:sz w:val="24"/>
          <w:szCs w:val="24"/>
        </w:rPr>
      </w:pPr>
      <w:r>
        <w:rPr>
          <w:rFonts w:hint="eastAsia" w:ascii="仿宋" w:hAnsi="仿宋" w:eastAsia="仿宋"/>
          <w:sz w:val="24"/>
          <w:szCs w:val="24"/>
        </w:rPr>
        <w:t>附：法定代表人身份证复印件。</w:t>
      </w: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hint="eastAsia" w:ascii="仿宋" w:hAnsi="仿宋" w:eastAsia="仿宋"/>
          <w:sz w:val="24"/>
          <w:szCs w:val="24"/>
        </w:rPr>
      </w:pPr>
    </w:p>
    <w:p>
      <w:pPr>
        <w:spacing w:line="440" w:lineRule="exact"/>
        <w:rPr>
          <w:rFonts w:ascii="仿宋" w:hAnsi="仿宋" w:eastAsia="仿宋"/>
          <w:sz w:val="24"/>
          <w:szCs w:val="24"/>
        </w:rPr>
      </w:pPr>
      <w:r>
        <w:rPr>
          <w:rFonts w:ascii="仿宋" w:hAnsi="仿宋" w:eastAsia="仿宋"/>
          <w:sz w:val="24"/>
          <w:szCs w:val="24"/>
        </w:rPr>
        <w:t xml:space="preserve">                          供应商：</w:t>
      </w:r>
      <w:r>
        <w:rPr>
          <w:rFonts w:ascii="仿宋" w:hAnsi="仿宋" w:eastAsia="仿宋"/>
          <w:sz w:val="24"/>
          <w:szCs w:val="24"/>
          <w:u w:val="single"/>
        </w:rPr>
        <w:t xml:space="preserve">                 </w:t>
      </w:r>
      <w:r>
        <w:rPr>
          <w:rFonts w:ascii="仿宋" w:hAnsi="仿宋" w:eastAsia="仿宋"/>
          <w:sz w:val="24"/>
          <w:szCs w:val="24"/>
        </w:rPr>
        <w:t>（</w:t>
      </w:r>
      <w:r>
        <w:rPr>
          <w:rFonts w:hint="eastAsia" w:ascii="仿宋" w:hAnsi="仿宋" w:eastAsia="仿宋"/>
          <w:sz w:val="24"/>
          <w:szCs w:val="24"/>
        </w:rPr>
        <w:t>公章</w:t>
      </w:r>
      <w:r>
        <w:rPr>
          <w:rFonts w:ascii="仿宋" w:hAnsi="仿宋" w:eastAsia="仿宋"/>
          <w:sz w:val="24"/>
          <w:szCs w:val="24"/>
        </w:rPr>
        <w:t>）</w:t>
      </w:r>
    </w:p>
    <w:p>
      <w:pPr>
        <w:spacing w:line="360" w:lineRule="auto"/>
        <w:ind w:firstLine="480" w:firstLineChars="200"/>
        <w:rPr>
          <w:rFonts w:hint="eastAsia" w:ascii="仿宋" w:hAnsi="仿宋" w:eastAsia="仿宋"/>
          <w:sz w:val="24"/>
          <w:szCs w:val="24"/>
          <w:u w:val="single"/>
        </w:rPr>
      </w:pPr>
      <w:r>
        <w:rPr>
          <w:rFonts w:ascii="仿宋" w:hAnsi="仿宋" w:eastAsia="仿宋"/>
          <w:sz w:val="24"/>
          <w:szCs w:val="24"/>
        </w:rPr>
        <w:t xml:space="preserve">                                </w:t>
      </w:r>
      <w:r>
        <w:rPr>
          <w:rFonts w:ascii="仿宋" w:hAnsi="仿宋" w:eastAsia="仿宋"/>
          <w:sz w:val="24"/>
          <w:szCs w:val="24"/>
          <w:u w:val="single"/>
        </w:rPr>
        <w:t xml:space="preserve">         </w:t>
      </w:r>
      <w:r>
        <w:rPr>
          <w:rFonts w:ascii="仿宋" w:hAnsi="仿宋" w:eastAsia="仿宋"/>
          <w:sz w:val="24"/>
          <w:szCs w:val="24"/>
        </w:rPr>
        <w:t>年</w:t>
      </w:r>
      <w:r>
        <w:rPr>
          <w:rFonts w:ascii="仿宋" w:hAnsi="仿宋" w:eastAsia="仿宋"/>
          <w:sz w:val="24"/>
          <w:szCs w:val="24"/>
          <w:u w:val="single"/>
        </w:rPr>
        <w:t xml:space="preserve">      </w:t>
      </w:r>
      <w:r>
        <w:rPr>
          <w:rFonts w:ascii="仿宋" w:hAnsi="仿宋" w:eastAsia="仿宋"/>
          <w:sz w:val="24"/>
          <w:szCs w:val="24"/>
        </w:rPr>
        <w:t>月</w:t>
      </w:r>
      <w:r>
        <w:rPr>
          <w:rFonts w:ascii="仿宋" w:hAnsi="仿宋" w:eastAsia="仿宋"/>
          <w:sz w:val="24"/>
          <w:szCs w:val="24"/>
          <w:u w:val="single"/>
        </w:rPr>
        <w:t xml:space="preserve">   </w:t>
      </w:r>
      <w:r>
        <w:rPr>
          <w:rFonts w:ascii="仿宋" w:hAnsi="仿宋" w:eastAsia="仿宋"/>
          <w:sz w:val="24"/>
          <w:szCs w:val="24"/>
        </w:rPr>
        <w:t xml:space="preserve"> 日</w:t>
      </w:r>
    </w:p>
    <w:p>
      <w:pPr>
        <w:widowControl/>
        <w:autoSpaceDE w:val="0"/>
        <w:autoSpaceDN w:val="0"/>
        <w:adjustRightInd w:val="0"/>
        <w:spacing w:line="460" w:lineRule="exact"/>
        <w:rPr>
          <w:rStyle w:val="27"/>
          <w:sz w:val="24"/>
          <w:szCs w:val="24"/>
        </w:rPr>
      </w:pPr>
      <w:r>
        <w:rPr>
          <w:rFonts w:ascii="仿宋" w:hAnsi="仿宋" w:eastAsia="仿宋"/>
          <w:kern w:val="1"/>
          <w:sz w:val="24"/>
          <w:szCs w:val="24"/>
        </w:rPr>
        <w:br w:type="page"/>
      </w:r>
      <w:r>
        <w:rPr>
          <w:rStyle w:val="27"/>
          <w:rFonts w:hint="eastAsia"/>
          <w:sz w:val="24"/>
          <w:szCs w:val="24"/>
        </w:rPr>
        <w:t>附件6：</w:t>
      </w:r>
      <w:r>
        <w:rPr>
          <w:rStyle w:val="27"/>
          <w:sz w:val="24"/>
          <w:szCs w:val="24"/>
        </w:rPr>
        <w:t xml:space="preserve">    </w:t>
      </w:r>
    </w:p>
    <w:p>
      <w:pPr>
        <w:widowControl/>
        <w:autoSpaceDE w:val="0"/>
        <w:autoSpaceDN w:val="0"/>
        <w:adjustRightInd w:val="0"/>
        <w:spacing w:line="300" w:lineRule="auto"/>
        <w:jc w:val="center"/>
        <w:rPr>
          <w:rFonts w:ascii="仿宋" w:hAnsi="仿宋" w:eastAsia="仿宋"/>
          <w:kern w:val="1"/>
          <w:sz w:val="28"/>
          <w:szCs w:val="28"/>
        </w:rPr>
      </w:pPr>
      <w:r>
        <w:rPr>
          <w:rFonts w:hint="eastAsia" w:ascii="仿宋" w:hAnsi="仿宋" w:eastAsia="仿宋" w:cs="宋体"/>
          <w:kern w:val="1"/>
          <w:sz w:val="28"/>
          <w:szCs w:val="28"/>
        </w:rPr>
        <w:t>法定代表人授权委托书</w:t>
      </w:r>
    </w:p>
    <w:p>
      <w:pPr>
        <w:widowControl/>
        <w:autoSpaceDE w:val="0"/>
        <w:autoSpaceDN w:val="0"/>
        <w:adjustRightInd w:val="0"/>
        <w:spacing w:line="360" w:lineRule="auto"/>
        <w:rPr>
          <w:rFonts w:ascii="仿宋" w:hAnsi="仿宋" w:eastAsia="仿宋"/>
          <w:kern w:val="1"/>
          <w:sz w:val="24"/>
          <w:szCs w:val="24"/>
        </w:rPr>
      </w:pPr>
    </w:p>
    <w:p>
      <w:pPr>
        <w:widowControl/>
        <w:autoSpaceDE w:val="0"/>
        <w:autoSpaceDN w:val="0"/>
        <w:adjustRightInd w:val="0"/>
        <w:spacing w:line="480" w:lineRule="auto"/>
        <w:rPr>
          <w:rFonts w:ascii="仿宋" w:hAnsi="仿宋" w:eastAsia="仿宋"/>
          <w:kern w:val="1"/>
          <w:sz w:val="24"/>
          <w:szCs w:val="24"/>
        </w:rPr>
      </w:pPr>
      <w:r>
        <w:rPr>
          <w:rFonts w:ascii="仿宋" w:hAnsi="仿宋" w:eastAsia="仿宋" w:cs="仿宋"/>
          <w:kern w:val="1"/>
          <w:sz w:val="24"/>
          <w:szCs w:val="24"/>
          <w:u w:val="single"/>
        </w:rPr>
        <w:t xml:space="preserve">   </w:t>
      </w:r>
      <w:r>
        <w:rPr>
          <w:rFonts w:hint="eastAsia" w:ascii="仿宋" w:hAnsi="仿宋" w:eastAsia="仿宋" w:cs="仿宋"/>
          <w:kern w:val="1"/>
          <w:sz w:val="24"/>
          <w:szCs w:val="24"/>
          <w:u w:val="single"/>
        </w:rPr>
        <w:t>（</w:t>
      </w:r>
      <w:r>
        <w:rPr>
          <w:rFonts w:hint="eastAsia" w:ascii="仿宋" w:hAnsi="仿宋" w:eastAsia="仿宋" w:cs="仿宋"/>
          <w:kern w:val="1"/>
          <w:sz w:val="24"/>
          <w:szCs w:val="24"/>
          <w:u w:val="single"/>
          <w:lang w:eastAsia="zh-CN"/>
        </w:rPr>
        <w:t>采购人</w:t>
      </w:r>
      <w:r>
        <w:rPr>
          <w:rFonts w:hint="eastAsia" w:ascii="仿宋" w:hAnsi="仿宋" w:eastAsia="仿宋" w:cs="仿宋"/>
          <w:kern w:val="1"/>
          <w:sz w:val="24"/>
          <w:szCs w:val="24"/>
          <w:u w:val="single"/>
        </w:rPr>
        <w:t>）</w:t>
      </w:r>
      <w:r>
        <w:rPr>
          <w:rFonts w:ascii="仿宋" w:hAnsi="仿宋" w:eastAsia="仿宋" w:cs="仿宋"/>
          <w:kern w:val="1"/>
          <w:sz w:val="24"/>
          <w:szCs w:val="24"/>
          <w:u w:val="single"/>
        </w:rPr>
        <w:t xml:space="preserve">  </w:t>
      </w:r>
      <w:r>
        <w:rPr>
          <w:rStyle w:val="27"/>
          <w:rFonts w:hint="eastAsia"/>
          <w:sz w:val="24"/>
          <w:szCs w:val="24"/>
        </w:rPr>
        <w:t>：</w:t>
      </w:r>
    </w:p>
    <w:p>
      <w:pPr>
        <w:widowControl/>
        <w:autoSpaceDE w:val="0"/>
        <w:autoSpaceDN w:val="0"/>
        <w:adjustRightInd w:val="0"/>
        <w:spacing w:line="480" w:lineRule="auto"/>
        <w:ind w:firstLine="480"/>
        <w:rPr>
          <w:rFonts w:ascii="仿宋" w:hAnsi="仿宋" w:eastAsia="仿宋"/>
          <w:kern w:val="1"/>
          <w:sz w:val="24"/>
          <w:szCs w:val="24"/>
        </w:rPr>
      </w:pPr>
      <w:r>
        <w:rPr>
          <w:rStyle w:val="27"/>
          <w:rFonts w:hint="eastAsia"/>
          <w:sz w:val="24"/>
          <w:szCs w:val="24"/>
        </w:rPr>
        <w:t>我</w:t>
      </w:r>
      <w:r>
        <w:rPr>
          <w:rFonts w:ascii="仿宋" w:hAnsi="仿宋" w:eastAsia="仿宋" w:cs="仿宋"/>
          <w:kern w:val="1"/>
          <w:sz w:val="24"/>
          <w:szCs w:val="24"/>
          <w:u w:val="single"/>
        </w:rPr>
        <w:t xml:space="preserve">   </w:t>
      </w:r>
      <w:r>
        <w:rPr>
          <w:rFonts w:hint="eastAsia" w:ascii="仿宋" w:hAnsi="仿宋" w:eastAsia="仿宋" w:cs="仿宋"/>
          <w:kern w:val="1"/>
          <w:sz w:val="24"/>
          <w:szCs w:val="24"/>
          <w:u w:val="single"/>
        </w:rPr>
        <w:t>（姓名）</w:t>
      </w:r>
      <w:r>
        <w:rPr>
          <w:rFonts w:ascii="仿宋" w:hAnsi="仿宋" w:eastAsia="仿宋" w:cs="仿宋"/>
          <w:kern w:val="1"/>
          <w:sz w:val="24"/>
          <w:szCs w:val="24"/>
          <w:u w:val="single"/>
        </w:rPr>
        <w:t xml:space="preserve"> </w:t>
      </w:r>
      <w:r>
        <w:rPr>
          <w:rStyle w:val="27"/>
          <w:rFonts w:hint="eastAsia"/>
          <w:sz w:val="24"/>
          <w:szCs w:val="24"/>
        </w:rPr>
        <w:t>系</w:t>
      </w:r>
      <w:r>
        <w:rPr>
          <w:rFonts w:ascii="仿宋" w:hAnsi="仿宋" w:eastAsia="仿宋" w:cs="仿宋"/>
          <w:kern w:val="1"/>
          <w:sz w:val="24"/>
          <w:szCs w:val="24"/>
          <w:u w:val="single"/>
        </w:rPr>
        <w:t xml:space="preserve">    </w:t>
      </w:r>
      <w:r>
        <w:rPr>
          <w:rFonts w:hint="eastAsia" w:ascii="仿宋" w:hAnsi="仿宋" w:eastAsia="仿宋" w:cs="仿宋"/>
          <w:kern w:val="1"/>
          <w:sz w:val="24"/>
          <w:szCs w:val="24"/>
          <w:u w:val="single"/>
        </w:rPr>
        <w:t>（供应商名称）</w:t>
      </w:r>
      <w:r>
        <w:rPr>
          <w:rStyle w:val="27"/>
          <w:rFonts w:hint="eastAsia"/>
          <w:sz w:val="24"/>
          <w:szCs w:val="24"/>
        </w:rPr>
        <w:t>法定代表人，现授权委托我公司的</w:t>
      </w:r>
      <w:r>
        <w:rPr>
          <w:rFonts w:ascii="仿宋" w:hAnsi="仿宋" w:eastAsia="仿宋" w:cs="仿宋"/>
          <w:kern w:val="1"/>
          <w:sz w:val="24"/>
          <w:szCs w:val="24"/>
          <w:u w:val="single"/>
        </w:rPr>
        <w:t xml:space="preserve">  </w:t>
      </w:r>
      <w:r>
        <w:rPr>
          <w:rFonts w:hint="eastAsia" w:ascii="仿宋" w:hAnsi="仿宋" w:eastAsia="仿宋" w:cs="仿宋"/>
          <w:kern w:val="1"/>
          <w:sz w:val="24"/>
          <w:szCs w:val="24"/>
          <w:u w:val="single"/>
        </w:rPr>
        <w:t>（姓名、职务或者职称）</w:t>
      </w:r>
      <w:r>
        <w:rPr>
          <w:rStyle w:val="27"/>
          <w:rFonts w:hint="eastAsia"/>
          <w:sz w:val="24"/>
          <w:szCs w:val="24"/>
        </w:rPr>
        <w:t>为我公司本次</w:t>
      </w:r>
      <w:r>
        <w:rPr>
          <w:rFonts w:ascii="仿宋" w:hAnsi="仿宋" w:eastAsia="仿宋" w:cs="仿宋"/>
          <w:kern w:val="1"/>
          <w:sz w:val="24"/>
          <w:szCs w:val="24"/>
          <w:u w:val="single"/>
        </w:rPr>
        <w:t xml:space="preserve">             </w:t>
      </w:r>
      <w:r>
        <w:rPr>
          <w:rStyle w:val="27"/>
          <w:rFonts w:hint="eastAsia"/>
          <w:sz w:val="24"/>
          <w:szCs w:val="24"/>
        </w:rPr>
        <w:t>项目的授权代表，代表我方办理本次报价、签约等相关事宜，签署全部有关的文件、协议、合同并具有法律效力。</w:t>
      </w:r>
    </w:p>
    <w:p>
      <w:pPr>
        <w:widowControl/>
        <w:autoSpaceDE w:val="0"/>
        <w:autoSpaceDN w:val="0"/>
        <w:adjustRightInd w:val="0"/>
        <w:spacing w:line="480" w:lineRule="auto"/>
        <w:ind w:firstLine="480"/>
        <w:rPr>
          <w:rStyle w:val="27"/>
          <w:sz w:val="24"/>
          <w:szCs w:val="24"/>
        </w:rPr>
      </w:pPr>
      <w:r>
        <w:rPr>
          <w:rStyle w:val="27"/>
          <w:rFonts w:hint="eastAsia"/>
          <w:sz w:val="24"/>
          <w:szCs w:val="24"/>
        </w:rPr>
        <w:t>在我方未发出撤销授权委托书的书面通知以前，本授权委托书一直有效。被授权人签署的所有文件（在授权书有效期内签署的）不因授权撤销而失效。</w:t>
      </w:r>
    </w:p>
    <w:p>
      <w:pPr>
        <w:widowControl/>
        <w:autoSpaceDE w:val="0"/>
        <w:autoSpaceDN w:val="0"/>
        <w:adjustRightInd w:val="0"/>
        <w:spacing w:line="480" w:lineRule="auto"/>
        <w:ind w:firstLine="480"/>
        <w:rPr>
          <w:rStyle w:val="27"/>
          <w:sz w:val="24"/>
          <w:szCs w:val="24"/>
        </w:rPr>
      </w:pPr>
      <w:r>
        <w:rPr>
          <w:rStyle w:val="27"/>
          <w:rFonts w:hint="eastAsia"/>
          <w:sz w:val="24"/>
          <w:szCs w:val="24"/>
        </w:rPr>
        <w:t>被授权代表无权转让委托权。特此授权。</w:t>
      </w:r>
    </w:p>
    <w:p>
      <w:pPr>
        <w:widowControl/>
        <w:autoSpaceDE w:val="0"/>
        <w:autoSpaceDN w:val="0"/>
        <w:adjustRightInd w:val="0"/>
        <w:spacing w:line="480" w:lineRule="auto"/>
        <w:ind w:firstLine="480"/>
        <w:rPr>
          <w:rFonts w:ascii="仿宋" w:hAnsi="仿宋" w:eastAsia="仿宋"/>
          <w:kern w:val="1"/>
          <w:sz w:val="24"/>
          <w:szCs w:val="24"/>
        </w:rPr>
      </w:pPr>
      <w:r>
        <w:rPr>
          <w:rStyle w:val="27"/>
          <w:rFonts w:hint="eastAsia"/>
          <w:sz w:val="24"/>
          <w:szCs w:val="24"/>
        </w:rPr>
        <w:t>本授权委托书于</w:t>
      </w:r>
      <w:r>
        <w:rPr>
          <w:rFonts w:ascii="仿宋" w:hAnsi="仿宋" w:eastAsia="仿宋" w:cs="仿宋"/>
          <w:kern w:val="1"/>
          <w:sz w:val="24"/>
          <w:szCs w:val="24"/>
          <w:u w:val="single"/>
        </w:rPr>
        <w:t xml:space="preserve">        </w:t>
      </w:r>
      <w:r>
        <w:rPr>
          <w:rStyle w:val="27"/>
          <w:rFonts w:hint="eastAsia"/>
          <w:sz w:val="24"/>
          <w:szCs w:val="24"/>
        </w:rPr>
        <w:t>年</w:t>
      </w:r>
      <w:r>
        <w:rPr>
          <w:rFonts w:ascii="仿宋" w:hAnsi="仿宋" w:eastAsia="仿宋" w:cs="仿宋"/>
          <w:kern w:val="1"/>
          <w:sz w:val="24"/>
          <w:szCs w:val="24"/>
          <w:u w:val="single"/>
        </w:rPr>
        <w:t xml:space="preserve">        </w:t>
      </w:r>
      <w:r>
        <w:rPr>
          <w:rStyle w:val="27"/>
          <w:rFonts w:hint="eastAsia"/>
          <w:sz w:val="24"/>
          <w:szCs w:val="24"/>
        </w:rPr>
        <w:t>月</w:t>
      </w:r>
      <w:r>
        <w:rPr>
          <w:rFonts w:ascii="仿宋" w:hAnsi="仿宋" w:eastAsia="仿宋" w:cs="仿宋"/>
          <w:kern w:val="1"/>
          <w:sz w:val="24"/>
          <w:szCs w:val="24"/>
          <w:u w:val="single"/>
        </w:rPr>
        <w:t xml:space="preserve">        </w:t>
      </w:r>
      <w:r>
        <w:rPr>
          <w:rStyle w:val="27"/>
          <w:rFonts w:hint="eastAsia"/>
          <w:sz w:val="24"/>
          <w:szCs w:val="24"/>
        </w:rPr>
        <w:t>日签字生效</w:t>
      </w:r>
      <w:r>
        <w:rPr>
          <w:rStyle w:val="27"/>
          <w:sz w:val="24"/>
          <w:szCs w:val="24"/>
        </w:rPr>
        <w:t>,</w:t>
      </w:r>
      <w:r>
        <w:rPr>
          <w:rStyle w:val="27"/>
          <w:rFonts w:hint="eastAsia"/>
          <w:sz w:val="24"/>
          <w:szCs w:val="24"/>
        </w:rPr>
        <w:t>特此声明。</w:t>
      </w:r>
    </w:p>
    <w:p>
      <w:pPr>
        <w:widowControl/>
        <w:autoSpaceDE w:val="0"/>
        <w:autoSpaceDN w:val="0"/>
        <w:adjustRightInd w:val="0"/>
        <w:spacing w:line="360" w:lineRule="auto"/>
        <w:rPr>
          <w:rFonts w:ascii="仿宋" w:hAnsi="仿宋" w:eastAsia="仿宋"/>
          <w:kern w:val="1"/>
          <w:sz w:val="24"/>
          <w:szCs w:val="24"/>
        </w:rPr>
      </w:pPr>
    </w:p>
    <w:p>
      <w:pPr>
        <w:widowControl/>
        <w:autoSpaceDE w:val="0"/>
        <w:autoSpaceDN w:val="0"/>
        <w:adjustRightInd w:val="0"/>
        <w:spacing w:line="360" w:lineRule="auto"/>
        <w:ind w:right="-481"/>
        <w:jc w:val="center"/>
        <w:rPr>
          <w:rFonts w:ascii="仿宋" w:hAnsi="仿宋" w:eastAsia="仿宋" w:cs="仿宋"/>
          <w:kern w:val="1"/>
          <w:sz w:val="24"/>
          <w:szCs w:val="24"/>
        </w:rPr>
      </w:pPr>
      <w:r>
        <w:rPr>
          <w:rFonts w:ascii="仿宋" w:hAnsi="仿宋" w:eastAsia="仿宋" w:cs="仿宋"/>
          <w:kern w:val="1"/>
          <w:sz w:val="24"/>
          <w:szCs w:val="24"/>
        </w:rPr>
        <w:t>(</w:t>
      </w:r>
      <w:r>
        <w:rPr>
          <w:rFonts w:hint="eastAsia" w:ascii="仿宋" w:hAnsi="仿宋" w:eastAsia="仿宋" w:cs="仿宋"/>
          <w:kern w:val="1"/>
          <w:sz w:val="24"/>
          <w:szCs w:val="24"/>
        </w:rPr>
        <w:t>附法人代表身份证以及被授权代表身份证复印件</w:t>
      </w:r>
      <w:r>
        <w:rPr>
          <w:rFonts w:ascii="仿宋" w:hAnsi="仿宋" w:eastAsia="仿宋" w:cs="仿宋"/>
          <w:kern w:val="1"/>
          <w:sz w:val="24"/>
          <w:szCs w:val="24"/>
        </w:rPr>
        <w:t>)</w:t>
      </w:r>
    </w:p>
    <w:p>
      <w:pPr>
        <w:widowControl/>
        <w:autoSpaceDE w:val="0"/>
        <w:autoSpaceDN w:val="0"/>
        <w:adjustRightInd w:val="0"/>
        <w:spacing w:line="360" w:lineRule="auto"/>
        <w:ind w:right="-481"/>
        <w:jc w:val="center"/>
        <w:rPr>
          <w:rFonts w:ascii="仿宋" w:hAnsi="仿宋" w:eastAsia="仿宋" w:cs="仿宋"/>
          <w:kern w:val="1"/>
          <w:sz w:val="24"/>
          <w:szCs w:val="24"/>
        </w:rPr>
      </w:pPr>
    </w:p>
    <w:p>
      <w:pPr>
        <w:widowControl/>
        <w:autoSpaceDE w:val="0"/>
        <w:autoSpaceDN w:val="0"/>
        <w:adjustRightInd w:val="0"/>
        <w:spacing w:line="360" w:lineRule="auto"/>
        <w:ind w:right="-481"/>
        <w:jc w:val="center"/>
        <w:rPr>
          <w:rFonts w:ascii="仿宋" w:hAnsi="仿宋" w:eastAsia="仿宋"/>
          <w:kern w:val="1"/>
          <w:sz w:val="24"/>
          <w:szCs w:val="24"/>
        </w:rPr>
      </w:pPr>
    </w:p>
    <w:p>
      <w:pPr>
        <w:widowControl/>
        <w:autoSpaceDE w:val="0"/>
        <w:autoSpaceDN w:val="0"/>
        <w:adjustRightInd w:val="0"/>
        <w:spacing w:line="360" w:lineRule="auto"/>
        <w:ind w:right="-481"/>
        <w:rPr>
          <w:rStyle w:val="27"/>
          <w:sz w:val="24"/>
          <w:szCs w:val="24"/>
        </w:rPr>
      </w:pPr>
      <w:r>
        <w:rPr>
          <w:rStyle w:val="27"/>
          <w:rFonts w:hint="eastAsia"/>
          <w:sz w:val="24"/>
          <w:szCs w:val="24"/>
        </w:rPr>
        <w:t>被授权代表姓名：</w:t>
      </w:r>
      <w:r>
        <w:rPr>
          <w:rStyle w:val="27"/>
          <w:sz w:val="24"/>
          <w:szCs w:val="24"/>
        </w:rPr>
        <w:t xml:space="preserve">             </w:t>
      </w:r>
      <w:r>
        <w:rPr>
          <w:rStyle w:val="27"/>
          <w:rFonts w:hint="eastAsia"/>
          <w:sz w:val="24"/>
          <w:szCs w:val="24"/>
        </w:rPr>
        <w:t>性</w:t>
      </w:r>
      <w:r>
        <w:rPr>
          <w:rStyle w:val="27"/>
          <w:sz w:val="24"/>
          <w:szCs w:val="24"/>
        </w:rPr>
        <w:t xml:space="preserve"> </w:t>
      </w:r>
      <w:r>
        <w:rPr>
          <w:rStyle w:val="27"/>
          <w:rFonts w:hint="eastAsia"/>
          <w:sz w:val="24"/>
          <w:szCs w:val="24"/>
        </w:rPr>
        <w:t>别：</w:t>
      </w:r>
      <w:r>
        <w:rPr>
          <w:rStyle w:val="27"/>
          <w:sz w:val="24"/>
          <w:szCs w:val="24"/>
        </w:rPr>
        <w:t xml:space="preserve">              </w:t>
      </w:r>
      <w:r>
        <w:rPr>
          <w:rStyle w:val="27"/>
          <w:rFonts w:hint="eastAsia"/>
          <w:sz w:val="24"/>
          <w:szCs w:val="24"/>
        </w:rPr>
        <w:t>年</w:t>
      </w:r>
      <w:r>
        <w:rPr>
          <w:rStyle w:val="27"/>
          <w:sz w:val="24"/>
          <w:szCs w:val="24"/>
        </w:rPr>
        <w:t xml:space="preserve"> </w:t>
      </w:r>
      <w:r>
        <w:rPr>
          <w:rStyle w:val="27"/>
          <w:rFonts w:hint="eastAsia"/>
          <w:sz w:val="24"/>
          <w:szCs w:val="24"/>
        </w:rPr>
        <w:t>龄：</w:t>
      </w:r>
    </w:p>
    <w:p>
      <w:pPr>
        <w:widowControl/>
        <w:autoSpaceDE w:val="0"/>
        <w:autoSpaceDN w:val="0"/>
        <w:adjustRightInd w:val="0"/>
        <w:spacing w:line="360" w:lineRule="auto"/>
        <w:ind w:right="-481"/>
        <w:rPr>
          <w:rStyle w:val="27"/>
          <w:sz w:val="24"/>
          <w:szCs w:val="24"/>
        </w:rPr>
      </w:pPr>
      <w:r>
        <w:rPr>
          <w:rStyle w:val="27"/>
          <w:rFonts w:hint="eastAsia"/>
          <w:sz w:val="24"/>
          <w:szCs w:val="24"/>
        </w:rPr>
        <w:t>单</w:t>
      </w:r>
      <w:r>
        <w:rPr>
          <w:rStyle w:val="27"/>
          <w:sz w:val="24"/>
          <w:szCs w:val="24"/>
        </w:rPr>
        <w:t xml:space="preserve">  </w:t>
      </w:r>
      <w:r>
        <w:rPr>
          <w:rStyle w:val="27"/>
          <w:rFonts w:hint="eastAsia"/>
          <w:sz w:val="24"/>
          <w:szCs w:val="24"/>
        </w:rPr>
        <w:t>位：</w:t>
      </w:r>
      <w:r>
        <w:rPr>
          <w:rStyle w:val="27"/>
          <w:sz w:val="24"/>
          <w:szCs w:val="24"/>
        </w:rPr>
        <w:t xml:space="preserve">                     </w:t>
      </w:r>
      <w:r>
        <w:rPr>
          <w:rStyle w:val="27"/>
          <w:rFonts w:hint="eastAsia"/>
          <w:sz w:val="24"/>
          <w:szCs w:val="24"/>
        </w:rPr>
        <w:t>部</w:t>
      </w:r>
      <w:r>
        <w:rPr>
          <w:rStyle w:val="27"/>
          <w:sz w:val="24"/>
          <w:szCs w:val="24"/>
        </w:rPr>
        <w:t xml:space="preserve"> </w:t>
      </w:r>
      <w:r>
        <w:rPr>
          <w:rStyle w:val="27"/>
          <w:rFonts w:hint="eastAsia"/>
          <w:sz w:val="24"/>
          <w:szCs w:val="24"/>
        </w:rPr>
        <w:t>门：</w:t>
      </w:r>
      <w:r>
        <w:rPr>
          <w:rStyle w:val="27"/>
          <w:sz w:val="24"/>
          <w:szCs w:val="24"/>
        </w:rPr>
        <w:t xml:space="preserve">              </w:t>
      </w:r>
      <w:r>
        <w:rPr>
          <w:rStyle w:val="27"/>
          <w:rFonts w:hint="eastAsia"/>
          <w:sz w:val="24"/>
          <w:szCs w:val="24"/>
        </w:rPr>
        <w:t>职</w:t>
      </w:r>
      <w:r>
        <w:rPr>
          <w:rStyle w:val="27"/>
          <w:sz w:val="24"/>
          <w:szCs w:val="24"/>
        </w:rPr>
        <w:t xml:space="preserve"> </w:t>
      </w:r>
      <w:r>
        <w:rPr>
          <w:rStyle w:val="27"/>
          <w:rFonts w:hint="eastAsia"/>
          <w:sz w:val="24"/>
          <w:szCs w:val="24"/>
        </w:rPr>
        <w:t>务：</w:t>
      </w:r>
    </w:p>
    <w:p>
      <w:pPr>
        <w:widowControl/>
        <w:autoSpaceDE w:val="0"/>
        <w:autoSpaceDN w:val="0"/>
        <w:adjustRightInd w:val="0"/>
        <w:spacing w:line="360" w:lineRule="auto"/>
        <w:ind w:right="-481"/>
        <w:rPr>
          <w:rFonts w:ascii="仿宋" w:hAnsi="仿宋" w:eastAsia="仿宋"/>
          <w:kern w:val="1"/>
          <w:sz w:val="24"/>
          <w:szCs w:val="24"/>
        </w:rPr>
      </w:pPr>
    </w:p>
    <w:p>
      <w:pPr>
        <w:widowControl/>
        <w:autoSpaceDE w:val="0"/>
        <w:autoSpaceDN w:val="0"/>
        <w:adjustRightInd w:val="0"/>
        <w:spacing w:line="360" w:lineRule="auto"/>
        <w:ind w:right="-481" w:firstLine="4320"/>
        <w:rPr>
          <w:rStyle w:val="27"/>
          <w:rFonts w:hint="eastAsia"/>
          <w:sz w:val="24"/>
          <w:szCs w:val="24"/>
        </w:rPr>
      </w:pPr>
    </w:p>
    <w:p>
      <w:pPr>
        <w:widowControl/>
        <w:autoSpaceDE w:val="0"/>
        <w:autoSpaceDN w:val="0"/>
        <w:adjustRightInd w:val="0"/>
        <w:spacing w:line="360" w:lineRule="auto"/>
        <w:ind w:right="-481" w:firstLine="4320"/>
        <w:rPr>
          <w:rStyle w:val="27"/>
          <w:rFonts w:hint="eastAsia"/>
          <w:sz w:val="24"/>
          <w:szCs w:val="24"/>
        </w:rPr>
      </w:pPr>
    </w:p>
    <w:p>
      <w:pPr>
        <w:widowControl/>
        <w:autoSpaceDE w:val="0"/>
        <w:autoSpaceDN w:val="0"/>
        <w:adjustRightInd w:val="0"/>
        <w:spacing w:line="360" w:lineRule="auto"/>
        <w:ind w:right="-481" w:firstLine="4320"/>
        <w:rPr>
          <w:rStyle w:val="27"/>
          <w:sz w:val="24"/>
          <w:szCs w:val="24"/>
        </w:rPr>
      </w:pPr>
      <w:r>
        <w:rPr>
          <w:rStyle w:val="27"/>
          <w:rFonts w:hint="eastAsia"/>
          <w:sz w:val="24"/>
          <w:szCs w:val="24"/>
        </w:rPr>
        <w:t>供应商（公章）：</w:t>
      </w:r>
    </w:p>
    <w:p>
      <w:pPr>
        <w:widowControl/>
        <w:autoSpaceDE w:val="0"/>
        <w:autoSpaceDN w:val="0"/>
        <w:adjustRightInd w:val="0"/>
        <w:spacing w:line="360" w:lineRule="auto"/>
        <w:ind w:right="-481" w:firstLine="4320"/>
        <w:rPr>
          <w:rStyle w:val="27"/>
          <w:sz w:val="24"/>
          <w:szCs w:val="24"/>
        </w:rPr>
      </w:pPr>
      <w:r>
        <w:rPr>
          <w:rStyle w:val="27"/>
          <w:rFonts w:hint="eastAsia"/>
          <w:sz w:val="24"/>
          <w:szCs w:val="24"/>
        </w:rPr>
        <w:t>法定代表人（签字）：</w:t>
      </w:r>
    </w:p>
    <w:p>
      <w:pPr>
        <w:widowControl/>
        <w:autoSpaceDE w:val="0"/>
        <w:autoSpaceDN w:val="0"/>
        <w:adjustRightInd w:val="0"/>
        <w:ind w:right="-481" w:firstLine="5400"/>
        <w:rPr>
          <w:rStyle w:val="27"/>
          <w:sz w:val="24"/>
          <w:szCs w:val="24"/>
        </w:rPr>
      </w:pPr>
      <w:r>
        <w:rPr>
          <w:rStyle w:val="27"/>
          <w:rFonts w:hint="eastAsia"/>
          <w:sz w:val="24"/>
          <w:szCs w:val="24"/>
        </w:rPr>
        <w:t>日</w:t>
      </w:r>
      <w:r>
        <w:rPr>
          <w:rStyle w:val="27"/>
          <w:sz w:val="24"/>
          <w:szCs w:val="24"/>
        </w:rPr>
        <w:t xml:space="preserve"> </w:t>
      </w:r>
      <w:r>
        <w:rPr>
          <w:rStyle w:val="27"/>
          <w:rFonts w:hint="eastAsia"/>
          <w:sz w:val="24"/>
          <w:szCs w:val="24"/>
        </w:rPr>
        <w:t>期：</w:t>
      </w:r>
      <w:r>
        <w:rPr>
          <w:rStyle w:val="27"/>
          <w:sz w:val="24"/>
          <w:szCs w:val="24"/>
        </w:rPr>
        <w:t xml:space="preserve">      </w:t>
      </w:r>
      <w:r>
        <w:rPr>
          <w:rStyle w:val="27"/>
          <w:rFonts w:hint="eastAsia"/>
          <w:sz w:val="24"/>
          <w:szCs w:val="24"/>
        </w:rPr>
        <w:t>年</w:t>
      </w:r>
      <w:r>
        <w:rPr>
          <w:rStyle w:val="27"/>
          <w:sz w:val="24"/>
          <w:szCs w:val="24"/>
        </w:rPr>
        <w:t xml:space="preserve">   </w:t>
      </w:r>
      <w:r>
        <w:rPr>
          <w:rStyle w:val="27"/>
          <w:rFonts w:hint="eastAsia"/>
          <w:sz w:val="24"/>
          <w:szCs w:val="24"/>
        </w:rPr>
        <w:t>月</w:t>
      </w:r>
      <w:r>
        <w:rPr>
          <w:rStyle w:val="27"/>
          <w:sz w:val="24"/>
          <w:szCs w:val="24"/>
        </w:rPr>
        <w:t xml:space="preserve">   </w:t>
      </w:r>
      <w:r>
        <w:rPr>
          <w:rStyle w:val="27"/>
          <w:rFonts w:hint="eastAsia"/>
          <w:sz w:val="24"/>
          <w:szCs w:val="24"/>
        </w:rPr>
        <w:t>日</w:t>
      </w:r>
    </w:p>
    <w:p>
      <w:pPr>
        <w:widowControl/>
        <w:autoSpaceDE w:val="0"/>
        <w:autoSpaceDN w:val="0"/>
        <w:adjustRightInd w:val="0"/>
        <w:ind w:right="-481"/>
        <w:rPr>
          <w:rStyle w:val="27"/>
          <w:sz w:val="24"/>
          <w:szCs w:val="24"/>
        </w:rPr>
      </w:pPr>
      <w:r>
        <w:rPr>
          <w:rFonts w:ascii="仿宋" w:hAnsi="仿宋" w:eastAsia="仿宋" w:cs="仿宋"/>
          <w:szCs w:val="21"/>
        </w:rPr>
        <w:br w:type="page"/>
      </w:r>
      <w:r>
        <w:rPr>
          <w:rStyle w:val="27"/>
          <w:rFonts w:hint="eastAsia"/>
          <w:sz w:val="24"/>
          <w:szCs w:val="24"/>
        </w:rPr>
        <w:t>附件7：</w:t>
      </w:r>
    </w:p>
    <w:p>
      <w:pPr>
        <w:widowControl/>
        <w:autoSpaceDE w:val="0"/>
        <w:autoSpaceDN w:val="0"/>
        <w:adjustRightInd w:val="0"/>
        <w:ind w:right="-481"/>
        <w:jc w:val="center"/>
        <w:rPr>
          <w:rFonts w:hint="eastAsia" w:ascii="仿宋" w:hAnsi="仿宋" w:eastAsia="仿宋"/>
          <w:kern w:val="1"/>
          <w:sz w:val="28"/>
          <w:szCs w:val="28"/>
        </w:rPr>
      </w:pPr>
      <w:r>
        <w:rPr>
          <w:rFonts w:hint="eastAsia" w:ascii="仿宋" w:hAnsi="仿宋" w:eastAsia="仿宋" w:cs="宋体"/>
          <w:kern w:val="1"/>
          <w:sz w:val="28"/>
          <w:szCs w:val="28"/>
        </w:rPr>
        <w:t>供应商同类项目实施情况一览表</w:t>
      </w:r>
    </w:p>
    <w:p>
      <w:pPr>
        <w:autoSpaceDE w:val="0"/>
        <w:autoSpaceDN w:val="0"/>
        <w:adjustRightInd w:val="0"/>
        <w:spacing w:line="440" w:lineRule="exact"/>
        <w:rPr>
          <w:rFonts w:ascii="仿宋" w:hAnsi="仿宋" w:eastAsia="仿宋"/>
          <w:b/>
          <w:bCs/>
          <w:sz w:val="24"/>
          <w:szCs w:val="24"/>
          <w:u w:val="single"/>
          <w:lang w:val="zh-CN"/>
        </w:rPr>
      </w:pPr>
      <w:r>
        <w:rPr>
          <w:rFonts w:hint="eastAsia" w:ascii="仿宋" w:hAnsi="仿宋" w:eastAsia="仿宋"/>
          <w:sz w:val="24"/>
          <w:szCs w:val="24"/>
        </w:rPr>
        <w:t>供应商名称：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Style w:val="27"/>
          <w:sz w:val="24"/>
          <w:szCs w:val="24"/>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1484"/>
        <w:gridCol w:w="906"/>
        <w:gridCol w:w="850"/>
        <w:gridCol w:w="1276"/>
        <w:gridCol w:w="1276"/>
        <w:gridCol w:w="850"/>
        <w:gridCol w:w="8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vMerge w:val="restart"/>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采购单位名称</w:t>
            </w:r>
          </w:p>
        </w:tc>
        <w:tc>
          <w:tcPr>
            <w:tcW w:w="1484" w:type="dxa"/>
            <w:vMerge w:val="restart"/>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设备或项目名称</w:t>
            </w:r>
          </w:p>
        </w:tc>
        <w:tc>
          <w:tcPr>
            <w:tcW w:w="906" w:type="dxa"/>
            <w:vMerge w:val="restart"/>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采购数量</w:t>
            </w:r>
          </w:p>
        </w:tc>
        <w:tc>
          <w:tcPr>
            <w:tcW w:w="850" w:type="dxa"/>
            <w:vMerge w:val="restart"/>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单价</w:t>
            </w:r>
          </w:p>
        </w:tc>
        <w:tc>
          <w:tcPr>
            <w:tcW w:w="1276" w:type="dxa"/>
            <w:vMerge w:val="restart"/>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合同</w:t>
            </w:r>
          </w:p>
          <w:p>
            <w:pPr>
              <w:widowControl/>
              <w:autoSpaceDE w:val="0"/>
              <w:autoSpaceDN w:val="0"/>
              <w:adjustRightInd w:val="0"/>
              <w:spacing w:line="440" w:lineRule="exact"/>
              <w:jc w:val="center"/>
              <w:rPr>
                <w:rStyle w:val="27"/>
                <w:sz w:val="24"/>
                <w:szCs w:val="24"/>
              </w:rPr>
            </w:pPr>
            <w:r>
              <w:rPr>
                <w:rStyle w:val="27"/>
                <w:rFonts w:hint="eastAsia"/>
                <w:sz w:val="24"/>
                <w:szCs w:val="24"/>
              </w:rPr>
              <w:t>金额</w:t>
            </w:r>
          </w:p>
          <w:p>
            <w:pPr>
              <w:widowControl/>
              <w:autoSpaceDE w:val="0"/>
              <w:autoSpaceDN w:val="0"/>
              <w:adjustRightInd w:val="0"/>
              <w:spacing w:line="440" w:lineRule="exact"/>
              <w:jc w:val="center"/>
              <w:rPr>
                <w:rStyle w:val="27"/>
                <w:sz w:val="24"/>
                <w:szCs w:val="24"/>
              </w:rPr>
            </w:pPr>
            <w:r>
              <w:rPr>
                <w:rStyle w:val="27"/>
                <w:rFonts w:hint="eastAsia"/>
                <w:sz w:val="24"/>
                <w:szCs w:val="24"/>
              </w:rPr>
              <w:t>（万元）</w:t>
            </w:r>
          </w:p>
        </w:tc>
        <w:tc>
          <w:tcPr>
            <w:tcW w:w="4111" w:type="dxa"/>
            <w:gridSpan w:val="4"/>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附件页码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vMerge w:val="continue"/>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vMerge w:val="continue"/>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vMerge w:val="continue"/>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vMerge w:val="continue"/>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vMerge w:val="continue"/>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r>
              <w:rPr>
                <w:rFonts w:hint="eastAsia" w:ascii="仿宋" w:hAnsi="仿宋" w:eastAsia="仿宋" w:cs="仿宋"/>
                <w:kern w:val="1"/>
                <w:sz w:val="24"/>
                <w:szCs w:val="24"/>
              </w:rPr>
              <w:t>中标通知书</w:t>
            </w: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r>
              <w:rPr>
                <w:rFonts w:hint="eastAsia" w:ascii="仿宋" w:hAnsi="仿宋" w:eastAsia="仿宋" w:cs="仿宋"/>
                <w:kern w:val="1"/>
                <w:sz w:val="24"/>
                <w:szCs w:val="24"/>
              </w:rPr>
              <w:t>合同</w:t>
            </w: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r>
              <w:rPr>
                <w:rFonts w:hint="eastAsia" w:ascii="仿宋" w:hAnsi="仿宋" w:eastAsia="仿宋" w:cs="仿宋"/>
                <w:kern w:val="1"/>
                <w:sz w:val="24"/>
                <w:szCs w:val="24"/>
              </w:rPr>
              <w:t>验收</w:t>
            </w:r>
          </w:p>
          <w:p>
            <w:pPr>
              <w:widowControl/>
              <w:autoSpaceDE w:val="0"/>
              <w:autoSpaceDN w:val="0"/>
              <w:adjustRightInd w:val="0"/>
              <w:spacing w:line="440" w:lineRule="exact"/>
              <w:jc w:val="center"/>
              <w:rPr>
                <w:rFonts w:ascii="仿宋" w:hAnsi="仿宋" w:eastAsia="仿宋"/>
                <w:kern w:val="1"/>
                <w:sz w:val="24"/>
                <w:szCs w:val="24"/>
              </w:rPr>
            </w:pPr>
            <w:r>
              <w:rPr>
                <w:rFonts w:hint="eastAsia" w:ascii="仿宋" w:hAnsi="仿宋" w:eastAsia="仿宋" w:cs="仿宋"/>
                <w:kern w:val="1"/>
                <w:sz w:val="24"/>
                <w:szCs w:val="24"/>
              </w:rPr>
              <w:t>报告</w:t>
            </w:r>
          </w:p>
        </w:tc>
        <w:tc>
          <w:tcPr>
            <w:tcW w:w="1134" w:type="dxa"/>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采购单位联系人及电话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48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90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276"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0"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851"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c>
          <w:tcPr>
            <w:tcW w:w="1134" w:type="dxa"/>
            <w:noWrap w:val="0"/>
            <w:tcMar>
              <w:top w:w="100" w:type="dxa"/>
              <w:right w:w="100" w:type="dxa"/>
            </w:tcMar>
            <w:vAlign w:val="center"/>
          </w:tcPr>
          <w:p>
            <w:pPr>
              <w:widowControl/>
              <w:autoSpaceDE w:val="0"/>
              <w:autoSpaceDN w:val="0"/>
              <w:adjustRightInd w:val="0"/>
              <w:spacing w:line="440" w:lineRule="exact"/>
              <w:jc w:val="center"/>
              <w:rPr>
                <w:rFonts w:ascii="仿宋" w:hAnsi="仿宋" w:eastAsia="仿宋"/>
                <w:kern w:val="1"/>
                <w:sz w:val="24"/>
                <w:szCs w:val="24"/>
              </w:rPr>
            </w:pPr>
          </w:p>
        </w:tc>
      </w:tr>
    </w:tbl>
    <w:p>
      <w:pPr>
        <w:widowControl/>
        <w:autoSpaceDE w:val="0"/>
        <w:autoSpaceDN w:val="0"/>
        <w:adjustRightInd w:val="0"/>
        <w:ind w:right="-481"/>
        <w:rPr>
          <w:rFonts w:ascii="仿宋" w:hAnsi="仿宋" w:eastAsia="仿宋"/>
          <w:kern w:val="1"/>
          <w:sz w:val="24"/>
          <w:szCs w:val="24"/>
          <w:u w:val="single"/>
        </w:rPr>
      </w:pPr>
    </w:p>
    <w:p>
      <w:pPr>
        <w:widowControl/>
        <w:autoSpaceDE w:val="0"/>
        <w:autoSpaceDN w:val="0"/>
        <w:adjustRightInd w:val="0"/>
        <w:spacing w:line="360" w:lineRule="auto"/>
        <w:ind w:right="-481"/>
        <w:rPr>
          <w:rFonts w:ascii="仿宋" w:hAnsi="仿宋" w:eastAsia="仿宋"/>
          <w:kern w:val="1"/>
          <w:sz w:val="24"/>
          <w:szCs w:val="24"/>
        </w:rPr>
      </w:pPr>
      <w:r>
        <w:rPr>
          <w:rFonts w:hint="eastAsia" w:ascii="仿宋" w:hAnsi="仿宋" w:eastAsia="仿宋"/>
          <w:kern w:val="1"/>
          <w:sz w:val="24"/>
          <w:szCs w:val="24"/>
        </w:rPr>
        <w:t>注：</w:t>
      </w:r>
      <w:r>
        <w:rPr>
          <w:rFonts w:ascii="仿宋" w:hAnsi="仿宋" w:eastAsia="仿宋"/>
          <w:kern w:val="1"/>
          <w:sz w:val="24"/>
          <w:szCs w:val="24"/>
        </w:rPr>
        <w:t>表格供应商</w:t>
      </w:r>
      <w:r>
        <w:rPr>
          <w:rFonts w:hint="eastAsia" w:ascii="仿宋" w:hAnsi="仿宋" w:eastAsia="仿宋"/>
          <w:kern w:val="1"/>
          <w:sz w:val="24"/>
          <w:szCs w:val="24"/>
        </w:rPr>
        <w:t>可</w:t>
      </w:r>
      <w:r>
        <w:rPr>
          <w:rFonts w:ascii="仿宋" w:hAnsi="仿宋" w:eastAsia="仿宋"/>
          <w:kern w:val="1"/>
          <w:sz w:val="24"/>
          <w:szCs w:val="24"/>
        </w:rPr>
        <w:t>自行设计、扩展，根据情况予以细化</w:t>
      </w:r>
      <w:r>
        <w:rPr>
          <w:rFonts w:hint="eastAsia" w:ascii="仿宋" w:hAnsi="仿宋" w:eastAsia="仿宋"/>
          <w:kern w:val="1"/>
          <w:sz w:val="24"/>
          <w:szCs w:val="24"/>
        </w:rPr>
        <w:t>。</w:t>
      </w:r>
    </w:p>
    <w:p>
      <w:pPr>
        <w:widowControl/>
        <w:autoSpaceDE w:val="0"/>
        <w:autoSpaceDN w:val="0"/>
        <w:adjustRightInd w:val="0"/>
        <w:spacing w:line="360" w:lineRule="auto"/>
        <w:ind w:right="-481"/>
        <w:rPr>
          <w:rStyle w:val="27"/>
          <w:sz w:val="24"/>
          <w:szCs w:val="24"/>
        </w:rPr>
      </w:pPr>
      <w:r>
        <w:rPr>
          <w:rStyle w:val="27"/>
          <w:rFonts w:hint="eastAsia"/>
          <w:sz w:val="24"/>
          <w:szCs w:val="24"/>
        </w:rPr>
        <w:t>供应商名称（盖公章）：</w:t>
      </w:r>
    </w:p>
    <w:p>
      <w:pPr>
        <w:widowControl/>
        <w:autoSpaceDE w:val="0"/>
        <w:autoSpaceDN w:val="0"/>
        <w:adjustRightInd w:val="0"/>
        <w:spacing w:line="360" w:lineRule="auto"/>
        <w:ind w:right="-481"/>
        <w:rPr>
          <w:rStyle w:val="27"/>
          <w:sz w:val="24"/>
          <w:szCs w:val="24"/>
        </w:rPr>
      </w:pPr>
      <w:r>
        <w:rPr>
          <w:rStyle w:val="27"/>
          <w:rFonts w:hint="eastAsia"/>
          <w:sz w:val="24"/>
          <w:szCs w:val="24"/>
        </w:rPr>
        <w:t>供应商法定代表人或者被授权代表：（签字）</w:t>
      </w:r>
    </w:p>
    <w:p>
      <w:pPr>
        <w:widowControl/>
        <w:autoSpaceDE w:val="0"/>
        <w:autoSpaceDN w:val="0"/>
        <w:adjustRightInd w:val="0"/>
        <w:spacing w:line="360" w:lineRule="auto"/>
        <w:ind w:right="-481"/>
        <w:rPr>
          <w:rFonts w:ascii="仿宋" w:hAnsi="仿宋" w:eastAsia="仿宋"/>
          <w:kern w:val="1"/>
          <w:sz w:val="24"/>
          <w:szCs w:val="24"/>
        </w:rPr>
      </w:pPr>
      <w:r>
        <w:rPr>
          <w:rStyle w:val="27"/>
          <w:rFonts w:hint="eastAsia"/>
          <w:sz w:val="24"/>
          <w:szCs w:val="24"/>
        </w:rPr>
        <w:t>时间：</w:t>
      </w:r>
      <w:r>
        <w:rPr>
          <w:rFonts w:ascii="仿宋" w:hAnsi="仿宋" w:eastAsia="仿宋" w:cs="仿宋"/>
          <w:kern w:val="1"/>
          <w:sz w:val="24"/>
          <w:szCs w:val="24"/>
          <w:u w:val="single"/>
        </w:rPr>
        <w:t xml:space="preserve">      </w:t>
      </w:r>
      <w:r>
        <w:rPr>
          <w:rStyle w:val="27"/>
          <w:rFonts w:hint="eastAsia"/>
          <w:sz w:val="24"/>
          <w:szCs w:val="24"/>
        </w:rPr>
        <w:t>年</w:t>
      </w:r>
      <w:r>
        <w:rPr>
          <w:rFonts w:ascii="仿宋" w:hAnsi="仿宋" w:eastAsia="仿宋" w:cs="仿宋"/>
          <w:kern w:val="1"/>
          <w:sz w:val="24"/>
          <w:szCs w:val="24"/>
          <w:u w:val="single"/>
        </w:rPr>
        <w:t xml:space="preserve">     </w:t>
      </w:r>
      <w:r>
        <w:rPr>
          <w:rStyle w:val="27"/>
          <w:sz w:val="24"/>
          <w:szCs w:val="24"/>
        </w:rPr>
        <w:t xml:space="preserve"> </w:t>
      </w:r>
      <w:r>
        <w:rPr>
          <w:rStyle w:val="27"/>
          <w:rFonts w:hint="eastAsia"/>
          <w:sz w:val="24"/>
          <w:szCs w:val="24"/>
        </w:rPr>
        <w:t>月</w:t>
      </w:r>
      <w:r>
        <w:rPr>
          <w:rFonts w:ascii="仿宋" w:hAnsi="仿宋" w:eastAsia="仿宋" w:cs="仿宋"/>
          <w:kern w:val="1"/>
          <w:sz w:val="24"/>
          <w:szCs w:val="24"/>
          <w:u w:val="single"/>
        </w:rPr>
        <w:t xml:space="preserve">   </w:t>
      </w:r>
      <w:r>
        <w:rPr>
          <w:rStyle w:val="27"/>
          <w:rFonts w:hint="eastAsia"/>
          <w:sz w:val="24"/>
          <w:szCs w:val="24"/>
        </w:rPr>
        <w:t>日</w:t>
      </w:r>
    </w:p>
    <w:p>
      <w:pPr>
        <w:widowControl/>
        <w:autoSpaceDE w:val="0"/>
        <w:autoSpaceDN w:val="0"/>
        <w:adjustRightInd w:val="0"/>
        <w:ind w:right="-481"/>
        <w:jc w:val="left"/>
        <w:rPr>
          <w:rStyle w:val="27"/>
          <w:sz w:val="24"/>
          <w:szCs w:val="24"/>
        </w:rPr>
      </w:pPr>
      <w:r>
        <w:rPr>
          <w:rFonts w:ascii="仿宋" w:hAnsi="仿宋" w:eastAsia="仿宋"/>
          <w:kern w:val="1"/>
        </w:rPr>
        <w:br w:type="page"/>
      </w:r>
      <w:r>
        <w:rPr>
          <w:rStyle w:val="27"/>
          <w:rFonts w:hint="eastAsia"/>
          <w:sz w:val="24"/>
          <w:szCs w:val="24"/>
        </w:rPr>
        <w:t>附件8：</w:t>
      </w:r>
      <w:r>
        <w:rPr>
          <w:rStyle w:val="27"/>
          <w:sz w:val="24"/>
          <w:szCs w:val="24"/>
        </w:rPr>
        <w:t xml:space="preserve"> </w:t>
      </w:r>
    </w:p>
    <w:p>
      <w:pPr>
        <w:widowControl/>
        <w:autoSpaceDE w:val="0"/>
        <w:autoSpaceDN w:val="0"/>
        <w:adjustRightInd w:val="0"/>
        <w:spacing w:before="120" w:after="120" w:line="300" w:lineRule="auto"/>
        <w:ind w:right="-481"/>
        <w:jc w:val="center"/>
        <w:rPr>
          <w:rFonts w:ascii="仿宋" w:hAnsi="仿宋" w:eastAsia="仿宋"/>
          <w:kern w:val="1"/>
          <w:sz w:val="28"/>
          <w:szCs w:val="28"/>
        </w:rPr>
      </w:pPr>
      <w:r>
        <w:rPr>
          <w:rFonts w:hint="eastAsia" w:ascii="仿宋" w:hAnsi="仿宋" w:eastAsia="仿宋" w:cs="宋体"/>
          <w:kern w:val="1"/>
          <w:sz w:val="28"/>
          <w:szCs w:val="28"/>
        </w:rPr>
        <w:t>资信以及商务响应表</w:t>
      </w:r>
    </w:p>
    <w:p>
      <w:pPr>
        <w:autoSpaceDE w:val="0"/>
        <w:autoSpaceDN w:val="0"/>
        <w:adjustRightInd w:val="0"/>
        <w:spacing w:line="440" w:lineRule="exact"/>
        <w:rPr>
          <w:rFonts w:ascii="仿宋" w:hAnsi="仿宋" w:eastAsia="仿宋"/>
          <w:b/>
          <w:bCs/>
          <w:sz w:val="24"/>
          <w:szCs w:val="24"/>
          <w:u w:val="single"/>
          <w:lang w:val="zh-CN"/>
        </w:rPr>
      </w:pPr>
      <w:r>
        <w:rPr>
          <w:rFonts w:hint="eastAsia" w:ascii="仿宋" w:hAnsi="仿宋" w:eastAsia="仿宋"/>
          <w:sz w:val="24"/>
          <w:szCs w:val="24"/>
        </w:rPr>
        <w:t>供应商名称：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7"/>
        <w:gridCol w:w="3249"/>
        <w:gridCol w:w="992"/>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before="120" w:line="440" w:lineRule="exact"/>
              <w:jc w:val="center"/>
              <w:rPr>
                <w:rFonts w:ascii="仿宋" w:hAnsi="仿宋" w:eastAsia="仿宋"/>
                <w:kern w:val="1"/>
                <w:sz w:val="24"/>
                <w:szCs w:val="24"/>
              </w:rPr>
            </w:pPr>
            <w:r>
              <w:rPr>
                <w:rFonts w:hint="eastAsia" w:ascii="仿宋" w:hAnsi="仿宋" w:eastAsia="仿宋" w:cs="仿宋"/>
                <w:kern w:val="1"/>
                <w:sz w:val="24"/>
                <w:szCs w:val="24"/>
              </w:rPr>
              <w:t>项目</w:t>
            </w:r>
          </w:p>
        </w:tc>
        <w:tc>
          <w:tcPr>
            <w:tcW w:w="3249" w:type="dxa"/>
            <w:noWrap w:val="0"/>
            <w:tcMar>
              <w:top w:w="100" w:type="dxa"/>
              <w:right w:w="100" w:type="dxa"/>
            </w:tcMar>
            <w:vAlign w:val="center"/>
          </w:tcPr>
          <w:p>
            <w:pPr>
              <w:widowControl/>
              <w:autoSpaceDE w:val="0"/>
              <w:autoSpaceDN w:val="0"/>
              <w:adjustRightInd w:val="0"/>
              <w:spacing w:before="120" w:line="440" w:lineRule="exact"/>
              <w:jc w:val="center"/>
              <w:rPr>
                <w:rFonts w:ascii="仿宋" w:hAnsi="仿宋" w:eastAsia="仿宋"/>
                <w:kern w:val="1"/>
                <w:sz w:val="24"/>
                <w:szCs w:val="24"/>
              </w:rPr>
            </w:pPr>
            <w:r>
              <w:rPr>
                <w:rFonts w:hint="eastAsia" w:ascii="仿宋" w:hAnsi="仿宋" w:eastAsia="仿宋" w:cs="仿宋"/>
                <w:kern w:val="1"/>
                <w:sz w:val="24"/>
                <w:szCs w:val="24"/>
                <w:lang w:eastAsia="zh-CN"/>
              </w:rPr>
              <w:t>谈判</w:t>
            </w:r>
            <w:r>
              <w:rPr>
                <w:rFonts w:hint="eastAsia" w:ascii="仿宋" w:hAnsi="仿宋" w:eastAsia="仿宋" w:cs="仿宋"/>
                <w:kern w:val="1"/>
                <w:sz w:val="24"/>
                <w:szCs w:val="24"/>
              </w:rPr>
              <w:t>文件要求</w:t>
            </w:r>
          </w:p>
        </w:tc>
        <w:tc>
          <w:tcPr>
            <w:tcW w:w="992" w:type="dxa"/>
            <w:noWrap w:val="0"/>
            <w:tcMar>
              <w:top w:w="100" w:type="dxa"/>
              <w:right w:w="100" w:type="dxa"/>
            </w:tcMar>
            <w:vAlign w:val="center"/>
          </w:tcPr>
          <w:p>
            <w:pPr>
              <w:widowControl/>
              <w:autoSpaceDE w:val="0"/>
              <w:autoSpaceDN w:val="0"/>
              <w:adjustRightInd w:val="0"/>
              <w:spacing w:before="120" w:line="440" w:lineRule="exact"/>
              <w:jc w:val="center"/>
              <w:rPr>
                <w:rFonts w:ascii="仿宋" w:hAnsi="仿宋" w:eastAsia="仿宋"/>
                <w:kern w:val="1"/>
                <w:sz w:val="24"/>
                <w:szCs w:val="24"/>
              </w:rPr>
            </w:pPr>
            <w:r>
              <w:rPr>
                <w:rFonts w:hint="eastAsia" w:ascii="仿宋" w:hAnsi="仿宋" w:eastAsia="仿宋" w:cs="仿宋"/>
                <w:kern w:val="1"/>
                <w:sz w:val="24"/>
                <w:szCs w:val="24"/>
              </w:rPr>
              <w:t>是否</w:t>
            </w:r>
          </w:p>
          <w:p>
            <w:pPr>
              <w:widowControl/>
              <w:autoSpaceDE w:val="0"/>
              <w:autoSpaceDN w:val="0"/>
              <w:adjustRightInd w:val="0"/>
              <w:spacing w:before="120" w:line="440" w:lineRule="exact"/>
              <w:jc w:val="center"/>
              <w:rPr>
                <w:rFonts w:ascii="仿宋" w:hAnsi="仿宋" w:eastAsia="仿宋"/>
                <w:kern w:val="1"/>
                <w:sz w:val="24"/>
                <w:szCs w:val="24"/>
              </w:rPr>
            </w:pPr>
            <w:r>
              <w:rPr>
                <w:rFonts w:hint="eastAsia" w:ascii="仿宋" w:hAnsi="仿宋" w:eastAsia="仿宋" w:cs="仿宋"/>
                <w:kern w:val="1"/>
                <w:sz w:val="24"/>
                <w:szCs w:val="24"/>
              </w:rPr>
              <w:t>响应</w:t>
            </w:r>
          </w:p>
        </w:tc>
        <w:tc>
          <w:tcPr>
            <w:tcW w:w="3119" w:type="dxa"/>
            <w:noWrap w:val="0"/>
            <w:tcMar>
              <w:top w:w="100" w:type="dxa"/>
              <w:right w:w="100" w:type="dxa"/>
            </w:tcMar>
            <w:vAlign w:val="center"/>
          </w:tcPr>
          <w:p>
            <w:pPr>
              <w:widowControl/>
              <w:autoSpaceDE w:val="0"/>
              <w:autoSpaceDN w:val="0"/>
              <w:adjustRightInd w:val="0"/>
              <w:spacing w:before="120" w:line="440" w:lineRule="exact"/>
              <w:jc w:val="center"/>
              <w:rPr>
                <w:rFonts w:ascii="仿宋" w:hAnsi="仿宋" w:eastAsia="仿宋"/>
                <w:kern w:val="1"/>
                <w:sz w:val="24"/>
                <w:szCs w:val="24"/>
              </w:rPr>
            </w:pPr>
            <w:r>
              <w:rPr>
                <w:rFonts w:hint="eastAsia" w:ascii="仿宋" w:hAnsi="仿宋" w:eastAsia="仿宋" w:cs="仿宋"/>
                <w:kern w:val="1"/>
                <w:sz w:val="24"/>
                <w:szCs w:val="24"/>
              </w:rPr>
              <w:t>供应商的承诺或者说明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售后服务保障要求</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交货时间以及地点</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付款条件</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政策性加分条件</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质量管理、企业信用要求</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line="440" w:lineRule="exact"/>
              <w:rPr>
                <w:rFonts w:ascii="仿宋" w:hAnsi="仿宋" w:eastAsia="仿宋"/>
                <w:kern w:val="1"/>
                <w:sz w:val="24"/>
                <w:szCs w:val="24"/>
              </w:rPr>
            </w:pPr>
            <w:r>
              <w:rPr>
                <w:rFonts w:hint="eastAsia" w:ascii="仿宋" w:hAnsi="仿宋" w:eastAsia="仿宋" w:cs="仿宋"/>
                <w:kern w:val="1"/>
                <w:sz w:val="24"/>
                <w:szCs w:val="24"/>
              </w:rPr>
              <w:t>能力或者业绩要求</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7" w:type="dxa"/>
            <w:noWrap w:val="0"/>
            <w:tcMar>
              <w:top w:w="100" w:type="dxa"/>
              <w:right w:w="100" w:type="dxa"/>
            </w:tcMar>
            <w:vAlign w:val="center"/>
          </w:tcPr>
          <w:p>
            <w:pPr>
              <w:widowControl/>
              <w:autoSpaceDE w:val="0"/>
              <w:autoSpaceDN w:val="0"/>
              <w:adjustRightInd w:val="0"/>
              <w:spacing w:before="120" w:line="440" w:lineRule="exact"/>
              <w:rPr>
                <w:rFonts w:ascii="仿宋" w:hAnsi="仿宋" w:eastAsia="仿宋"/>
                <w:kern w:val="1"/>
                <w:sz w:val="24"/>
                <w:szCs w:val="24"/>
              </w:rPr>
            </w:pPr>
            <w:r>
              <w:rPr>
                <w:rFonts w:hint="eastAsia" w:ascii="仿宋" w:hAnsi="仿宋" w:eastAsia="仿宋" w:cs="仿宋"/>
                <w:kern w:val="1"/>
                <w:sz w:val="24"/>
                <w:szCs w:val="24"/>
              </w:rPr>
              <w:t>……</w:t>
            </w:r>
          </w:p>
        </w:tc>
        <w:tc>
          <w:tcPr>
            <w:tcW w:w="324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992"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c>
          <w:tcPr>
            <w:tcW w:w="3119" w:type="dxa"/>
            <w:noWrap w:val="0"/>
            <w:tcMar>
              <w:top w:w="100" w:type="dxa"/>
              <w:right w:w="100" w:type="dxa"/>
            </w:tcMar>
            <w:vAlign w:val="top"/>
          </w:tcPr>
          <w:p>
            <w:pPr>
              <w:widowControl/>
              <w:autoSpaceDE w:val="0"/>
              <w:autoSpaceDN w:val="0"/>
              <w:adjustRightInd w:val="0"/>
              <w:spacing w:before="120" w:line="440" w:lineRule="exact"/>
              <w:rPr>
                <w:rFonts w:ascii="仿宋" w:hAnsi="仿宋" w:eastAsia="仿宋"/>
                <w:kern w:val="1"/>
                <w:sz w:val="24"/>
                <w:szCs w:val="24"/>
              </w:rPr>
            </w:pPr>
          </w:p>
        </w:tc>
      </w:tr>
    </w:tbl>
    <w:p>
      <w:pPr>
        <w:widowControl/>
        <w:autoSpaceDE w:val="0"/>
        <w:autoSpaceDN w:val="0"/>
        <w:adjustRightInd w:val="0"/>
        <w:spacing w:line="360" w:lineRule="auto"/>
        <w:ind w:right="-481"/>
        <w:rPr>
          <w:rStyle w:val="27"/>
          <w:rFonts w:hint="eastAsia"/>
          <w:sz w:val="24"/>
          <w:szCs w:val="24"/>
        </w:rPr>
      </w:pPr>
      <w:r>
        <w:rPr>
          <w:rFonts w:hint="eastAsia" w:ascii="仿宋" w:hAnsi="仿宋" w:eastAsia="仿宋"/>
          <w:kern w:val="1"/>
          <w:sz w:val="24"/>
          <w:szCs w:val="24"/>
        </w:rPr>
        <w:t>注：</w:t>
      </w:r>
      <w:r>
        <w:rPr>
          <w:rFonts w:ascii="仿宋" w:hAnsi="仿宋" w:eastAsia="仿宋"/>
          <w:kern w:val="1"/>
          <w:sz w:val="24"/>
          <w:szCs w:val="24"/>
        </w:rPr>
        <w:t>表格供应商</w:t>
      </w:r>
      <w:r>
        <w:rPr>
          <w:rFonts w:hint="eastAsia" w:ascii="仿宋" w:hAnsi="仿宋" w:eastAsia="仿宋"/>
          <w:kern w:val="1"/>
          <w:sz w:val="24"/>
          <w:szCs w:val="24"/>
        </w:rPr>
        <w:t>根据</w:t>
      </w:r>
      <w:r>
        <w:rPr>
          <w:rFonts w:hint="eastAsia" w:ascii="仿宋" w:hAnsi="仿宋" w:eastAsia="仿宋"/>
          <w:kern w:val="1"/>
          <w:sz w:val="24"/>
          <w:szCs w:val="24"/>
          <w:lang w:eastAsia="zh-CN"/>
        </w:rPr>
        <w:t>谈判</w:t>
      </w:r>
      <w:r>
        <w:rPr>
          <w:rFonts w:hint="eastAsia" w:ascii="仿宋" w:hAnsi="仿宋" w:eastAsia="仿宋"/>
          <w:kern w:val="1"/>
          <w:sz w:val="24"/>
          <w:szCs w:val="24"/>
        </w:rPr>
        <w:t>文件要求进行填写。</w:t>
      </w:r>
    </w:p>
    <w:p>
      <w:pPr>
        <w:widowControl/>
        <w:autoSpaceDE w:val="0"/>
        <w:autoSpaceDN w:val="0"/>
        <w:adjustRightInd w:val="0"/>
        <w:spacing w:line="360" w:lineRule="auto"/>
        <w:ind w:right="-481"/>
        <w:rPr>
          <w:rStyle w:val="27"/>
          <w:sz w:val="24"/>
          <w:szCs w:val="24"/>
        </w:rPr>
      </w:pPr>
      <w:r>
        <w:rPr>
          <w:rStyle w:val="27"/>
          <w:rFonts w:hint="eastAsia"/>
          <w:sz w:val="24"/>
          <w:szCs w:val="24"/>
        </w:rPr>
        <w:t>供应商名称（盖公章）：</w:t>
      </w:r>
    </w:p>
    <w:p>
      <w:pPr>
        <w:widowControl/>
        <w:autoSpaceDE w:val="0"/>
        <w:autoSpaceDN w:val="0"/>
        <w:adjustRightInd w:val="0"/>
        <w:spacing w:line="360" w:lineRule="auto"/>
        <w:ind w:right="-481"/>
        <w:rPr>
          <w:rStyle w:val="27"/>
          <w:sz w:val="24"/>
          <w:szCs w:val="24"/>
        </w:rPr>
      </w:pPr>
      <w:r>
        <w:rPr>
          <w:rStyle w:val="27"/>
          <w:rFonts w:hint="eastAsia"/>
          <w:sz w:val="24"/>
          <w:szCs w:val="24"/>
        </w:rPr>
        <w:t>供应商法定代表人或者被授权代表：（签字）</w:t>
      </w:r>
    </w:p>
    <w:p>
      <w:pPr>
        <w:widowControl/>
        <w:autoSpaceDE w:val="0"/>
        <w:autoSpaceDN w:val="0"/>
        <w:adjustRightInd w:val="0"/>
        <w:spacing w:line="360" w:lineRule="auto"/>
        <w:rPr>
          <w:rStyle w:val="27"/>
          <w:sz w:val="24"/>
          <w:szCs w:val="24"/>
        </w:rPr>
      </w:pPr>
      <w:r>
        <w:rPr>
          <w:rStyle w:val="27"/>
          <w:rFonts w:hint="eastAsia"/>
          <w:sz w:val="24"/>
          <w:szCs w:val="24"/>
        </w:rPr>
        <w:t>时间：</w:t>
      </w:r>
      <w:r>
        <w:rPr>
          <w:rFonts w:ascii="仿宋" w:hAnsi="仿宋" w:eastAsia="仿宋" w:cs="仿宋"/>
          <w:kern w:val="1"/>
          <w:sz w:val="24"/>
          <w:szCs w:val="24"/>
          <w:u w:val="single"/>
        </w:rPr>
        <w:t xml:space="preserve">     </w:t>
      </w:r>
      <w:r>
        <w:rPr>
          <w:rStyle w:val="27"/>
          <w:rFonts w:hint="eastAsia"/>
          <w:sz w:val="24"/>
          <w:szCs w:val="24"/>
        </w:rPr>
        <w:t>年</w:t>
      </w:r>
      <w:r>
        <w:rPr>
          <w:rFonts w:ascii="仿宋" w:hAnsi="仿宋" w:eastAsia="仿宋" w:cs="仿宋"/>
          <w:kern w:val="1"/>
          <w:sz w:val="24"/>
          <w:szCs w:val="24"/>
          <w:u w:val="single"/>
        </w:rPr>
        <w:t xml:space="preserve">     </w:t>
      </w:r>
      <w:r>
        <w:rPr>
          <w:rStyle w:val="27"/>
          <w:sz w:val="24"/>
          <w:szCs w:val="24"/>
        </w:rPr>
        <w:t xml:space="preserve"> </w:t>
      </w:r>
      <w:r>
        <w:rPr>
          <w:rStyle w:val="27"/>
          <w:rFonts w:hint="eastAsia"/>
          <w:sz w:val="24"/>
          <w:szCs w:val="24"/>
        </w:rPr>
        <w:t>月</w:t>
      </w:r>
      <w:r>
        <w:rPr>
          <w:rFonts w:ascii="仿宋" w:hAnsi="仿宋" w:eastAsia="仿宋" w:cs="仿宋"/>
          <w:kern w:val="1"/>
          <w:sz w:val="24"/>
          <w:szCs w:val="24"/>
          <w:u w:val="single"/>
        </w:rPr>
        <w:t xml:space="preserve">   </w:t>
      </w:r>
      <w:r>
        <w:rPr>
          <w:rStyle w:val="27"/>
          <w:rFonts w:hint="eastAsia"/>
          <w:sz w:val="24"/>
          <w:szCs w:val="24"/>
        </w:rPr>
        <w:t>日</w:t>
      </w:r>
    </w:p>
    <w:p>
      <w:pPr>
        <w:widowControl/>
        <w:autoSpaceDE w:val="0"/>
        <w:autoSpaceDN w:val="0"/>
        <w:adjustRightInd w:val="0"/>
        <w:spacing w:line="360" w:lineRule="auto"/>
        <w:rPr>
          <w:rStyle w:val="27"/>
          <w:sz w:val="24"/>
          <w:szCs w:val="24"/>
        </w:rPr>
      </w:pPr>
      <w:r>
        <w:rPr>
          <w:rFonts w:ascii="仿宋" w:hAnsi="仿宋" w:eastAsia="仿宋"/>
          <w:kern w:val="1"/>
          <w:sz w:val="24"/>
          <w:szCs w:val="24"/>
        </w:rPr>
        <w:br w:type="page"/>
      </w:r>
      <w:r>
        <w:rPr>
          <w:rStyle w:val="27"/>
          <w:rFonts w:hint="eastAsia"/>
          <w:sz w:val="24"/>
          <w:szCs w:val="24"/>
        </w:rPr>
        <w:t>附件9：</w:t>
      </w:r>
    </w:p>
    <w:p>
      <w:pPr>
        <w:widowControl/>
        <w:autoSpaceDE w:val="0"/>
        <w:autoSpaceDN w:val="0"/>
        <w:adjustRightInd w:val="0"/>
        <w:spacing w:line="360" w:lineRule="auto"/>
        <w:jc w:val="center"/>
        <w:rPr>
          <w:rFonts w:ascii="仿宋" w:hAnsi="仿宋" w:eastAsia="仿宋"/>
          <w:kern w:val="1"/>
          <w:sz w:val="28"/>
          <w:szCs w:val="28"/>
        </w:rPr>
      </w:pPr>
      <w:r>
        <w:rPr>
          <w:rFonts w:hint="eastAsia" w:ascii="仿宋" w:hAnsi="仿宋" w:eastAsia="仿宋" w:cs="宋体"/>
          <w:kern w:val="1"/>
          <w:sz w:val="28"/>
          <w:szCs w:val="28"/>
        </w:rPr>
        <w:t>采购诚信承诺书</w:t>
      </w:r>
    </w:p>
    <w:p>
      <w:pPr>
        <w:widowControl/>
        <w:autoSpaceDE w:val="0"/>
        <w:autoSpaceDN w:val="0"/>
        <w:adjustRightInd w:val="0"/>
        <w:spacing w:line="360" w:lineRule="auto"/>
        <w:rPr>
          <w:rFonts w:ascii="仿宋" w:hAnsi="仿宋" w:eastAsia="仿宋" w:cs="Arial"/>
          <w:b/>
          <w:bCs/>
          <w:kern w:val="1"/>
          <w:sz w:val="24"/>
          <w:szCs w:val="24"/>
        </w:rPr>
      </w:pPr>
    </w:p>
    <w:p>
      <w:pPr>
        <w:widowControl/>
        <w:autoSpaceDE w:val="0"/>
        <w:autoSpaceDN w:val="0"/>
        <w:adjustRightInd w:val="0"/>
        <w:spacing w:line="360" w:lineRule="auto"/>
        <w:rPr>
          <w:rFonts w:ascii="仿宋" w:hAnsi="仿宋" w:eastAsia="仿宋"/>
          <w:kern w:val="1"/>
          <w:sz w:val="24"/>
          <w:szCs w:val="24"/>
        </w:rPr>
      </w:pPr>
      <w:r>
        <w:rPr>
          <w:rFonts w:hint="eastAsia" w:ascii="仿宋" w:hAnsi="仿宋" w:eastAsia="仿宋" w:cs="仿宋"/>
          <w:kern w:val="1"/>
          <w:sz w:val="24"/>
          <w:szCs w:val="24"/>
          <w:u w:val="single"/>
        </w:rPr>
        <w:t>（采购人）</w:t>
      </w:r>
      <w:r>
        <w:rPr>
          <w:rFonts w:ascii="仿宋" w:hAnsi="仿宋" w:eastAsia="仿宋" w:cs="仿宋"/>
          <w:kern w:val="1"/>
          <w:sz w:val="24"/>
          <w:szCs w:val="24"/>
          <w:u w:val="single"/>
        </w:rPr>
        <w:t xml:space="preserve">  </w:t>
      </w:r>
      <w:r>
        <w:rPr>
          <w:rFonts w:hint="eastAsia" w:ascii="仿宋" w:hAnsi="仿宋" w:eastAsia="仿宋" w:cs="仿宋"/>
          <w:kern w:val="1"/>
          <w:sz w:val="24"/>
          <w:szCs w:val="24"/>
        </w:rPr>
        <w:t>：</w:t>
      </w:r>
    </w:p>
    <w:p>
      <w:pPr>
        <w:widowControl/>
        <w:autoSpaceDE w:val="0"/>
        <w:autoSpaceDN w:val="0"/>
        <w:adjustRightInd w:val="0"/>
        <w:spacing w:line="360" w:lineRule="auto"/>
        <w:ind w:firstLine="480"/>
        <w:rPr>
          <w:rFonts w:ascii="仿宋" w:hAnsi="仿宋" w:eastAsia="仿宋"/>
          <w:kern w:val="1"/>
          <w:sz w:val="24"/>
          <w:szCs w:val="24"/>
        </w:rPr>
      </w:pPr>
      <w:r>
        <w:rPr>
          <w:rStyle w:val="27"/>
          <w:rFonts w:hint="eastAsia"/>
          <w:sz w:val="24"/>
          <w:szCs w:val="24"/>
        </w:rPr>
        <w:t>我公司</w:t>
      </w:r>
      <w:r>
        <w:rPr>
          <w:rFonts w:ascii="仿宋" w:hAnsi="仿宋" w:eastAsia="仿宋" w:cs="仿宋"/>
          <w:kern w:val="1"/>
          <w:sz w:val="24"/>
          <w:szCs w:val="24"/>
          <w:u w:val="single"/>
        </w:rPr>
        <w:t xml:space="preserve">               </w:t>
      </w:r>
      <w:r>
        <w:rPr>
          <w:rStyle w:val="27"/>
          <w:rFonts w:hint="eastAsia"/>
          <w:sz w:val="24"/>
          <w:szCs w:val="24"/>
        </w:rPr>
        <w:t>（供应商名称）已详细阅读了</w:t>
      </w:r>
      <w:r>
        <w:rPr>
          <w:rFonts w:ascii="仿宋" w:hAnsi="仿宋" w:eastAsia="仿宋" w:cs="仿宋"/>
          <w:kern w:val="1"/>
          <w:sz w:val="24"/>
          <w:szCs w:val="24"/>
          <w:u w:val="single"/>
        </w:rPr>
        <w:t xml:space="preserve">             </w:t>
      </w:r>
      <w:r>
        <w:rPr>
          <w:rStyle w:val="27"/>
          <w:rFonts w:hint="eastAsia"/>
          <w:sz w:val="24"/>
          <w:szCs w:val="24"/>
        </w:rPr>
        <w:t>项目（项目编号：</w:t>
      </w:r>
      <w:r>
        <w:rPr>
          <w:rFonts w:ascii="仿宋" w:hAnsi="仿宋" w:eastAsia="仿宋" w:cs="仿宋"/>
          <w:kern w:val="1"/>
          <w:sz w:val="24"/>
          <w:szCs w:val="24"/>
          <w:u w:val="single"/>
        </w:rPr>
        <w:t xml:space="preserve">          </w:t>
      </w:r>
      <w:r>
        <w:rPr>
          <w:rStyle w:val="27"/>
          <w:rFonts w:hint="eastAsia"/>
          <w:sz w:val="24"/>
          <w:szCs w:val="24"/>
        </w:rPr>
        <w:t>）</w:t>
      </w:r>
      <w:r>
        <w:rPr>
          <w:rStyle w:val="27"/>
          <w:rFonts w:hint="eastAsia" w:eastAsia="仿宋"/>
          <w:sz w:val="24"/>
          <w:szCs w:val="24"/>
          <w:lang w:eastAsia="zh-CN"/>
        </w:rPr>
        <w:t>谈判</w:t>
      </w:r>
      <w:r>
        <w:rPr>
          <w:rStyle w:val="27"/>
          <w:rFonts w:hint="eastAsia"/>
          <w:sz w:val="24"/>
          <w:szCs w:val="24"/>
        </w:rPr>
        <w:t>文件，自愿参加本次报价，现就有关事项做出郑重承诺如下：</w:t>
      </w:r>
    </w:p>
    <w:p>
      <w:pPr>
        <w:widowControl/>
        <w:autoSpaceDE w:val="0"/>
        <w:autoSpaceDN w:val="0"/>
        <w:adjustRightInd w:val="0"/>
        <w:spacing w:line="360" w:lineRule="auto"/>
        <w:ind w:firstLine="480"/>
        <w:rPr>
          <w:rStyle w:val="27"/>
          <w:sz w:val="24"/>
          <w:szCs w:val="24"/>
        </w:rPr>
      </w:pPr>
      <w:r>
        <w:rPr>
          <w:rStyle w:val="27"/>
          <w:rFonts w:hint="eastAsia"/>
          <w:sz w:val="24"/>
          <w:szCs w:val="24"/>
        </w:rPr>
        <w:t>一、诚信报价，材料真实。我公司保证所提供的全部材料、报价内容均真实、合法、有效，保证不出借或者借用其他企业资质，不以他人名义报价，不弄虚作假；</w:t>
      </w:r>
    </w:p>
    <w:p>
      <w:pPr>
        <w:widowControl/>
        <w:autoSpaceDE w:val="0"/>
        <w:autoSpaceDN w:val="0"/>
        <w:adjustRightInd w:val="0"/>
        <w:spacing w:line="360" w:lineRule="auto"/>
        <w:ind w:firstLine="480"/>
        <w:rPr>
          <w:rFonts w:ascii="仿宋" w:hAnsi="仿宋" w:eastAsia="仿宋"/>
          <w:kern w:val="1"/>
          <w:sz w:val="24"/>
          <w:szCs w:val="24"/>
        </w:rPr>
      </w:pPr>
      <w:r>
        <w:rPr>
          <w:rStyle w:val="27"/>
          <w:rFonts w:hint="eastAsia"/>
          <w:sz w:val="24"/>
          <w:szCs w:val="24"/>
        </w:rPr>
        <w:t>二、遵纪守法，公平竞争。不与其他供应商相互串通、</w:t>
      </w:r>
      <w:r>
        <w:rPr>
          <w:rFonts w:hint="eastAsia" w:ascii="仿宋" w:hAnsi="仿宋" w:eastAsia="仿宋" w:cs="仿宋"/>
          <w:kern w:val="0"/>
          <w:sz w:val="24"/>
          <w:szCs w:val="24"/>
        </w:rPr>
        <w:t>哄抬价格，</w:t>
      </w:r>
      <w:r>
        <w:rPr>
          <w:rStyle w:val="27"/>
          <w:rFonts w:hint="eastAsia"/>
          <w:sz w:val="24"/>
          <w:szCs w:val="24"/>
        </w:rPr>
        <w:t>不排挤其他供应商，不损害采购人的合法权益；不向</w:t>
      </w:r>
      <w:r>
        <w:rPr>
          <w:rStyle w:val="27"/>
          <w:rFonts w:hint="eastAsia" w:eastAsia="仿宋"/>
          <w:sz w:val="24"/>
          <w:szCs w:val="24"/>
          <w:lang w:eastAsia="zh-CN"/>
        </w:rPr>
        <w:t>谈判</w:t>
      </w:r>
      <w:r>
        <w:rPr>
          <w:rStyle w:val="27"/>
          <w:rFonts w:hint="eastAsia"/>
          <w:sz w:val="24"/>
          <w:szCs w:val="24"/>
        </w:rPr>
        <w:t>小组、采购人提供利益以牟取成交。</w:t>
      </w:r>
    </w:p>
    <w:p>
      <w:pPr>
        <w:widowControl/>
        <w:autoSpaceDE w:val="0"/>
        <w:autoSpaceDN w:val="0"/>
        <w:adjustRightInd w:val="0"/>
        <w:spacing w:line="360" w:lineRule="auto"/>
        <w:ind w:firstLine="480"/>
        <w:rPr>
          <w:rFonts w:ascii="仿宋" w:hAnsi="仿宋" w:eastAsia="仿宋"/>
          <w:kern w:val="1"/>
          <w:sz w:val="24"/>
          <w:szCs w:val="24"/>
        </w:rPr>
      </w:pPr>
      <w:r>
        <w:rPr>
          <w:rFonts w:hint="eastAsia" w:ascii="仿宋" w:hAnsi="仿宋" w:eastAsia="仿宋" w:cs="仿宋"/>
          <w:kern w:val="0"/>
          <w:sz w:val="24"/>
          <w:szCs w:val="24"/>
        </w:rPr>
        <w:t>三、若成交后，将按照规定及时与采购人签订政府采购合同，不与采购人订立有悖于采购结果的合同或协议；严格履行政府采购合同，不降低合同约定的产品质量和服务，不擅自变更、中止、终止合同，或者拒绝履行合同义务；</w:t>
      </w:r>
    </w:p>
    <w:p>
      <w:pPr>
        <w:widowControl/>
        <w:autoSpaceDE w:val="0"/>
        <w:autoSpaceDN w:val="0"/>
        <w:adjustRightInd w:val="0"/>
        <w:spacing w:line="360" w:lineRule="auto"/>
        <w:ind w:firstLine="480"/>
        <w:rPr>
          <w:rStyle w:val="27"/>
          <w:sz w:val="24"/>
          <w:szCs w:val="24"/>
        </w:rPr>
      </w:pPr>
      <w:r>
        <w:rPr>
          <w:rStyle w:val="27"/>
          <w:rFonts w:hint="eastAsia"/>
          <w:sz w:val="24"/>
          <w:szCs w:val="24"/>
        </w:rPr>
        <w:t>若有违反以上承诺内容的行为，我公司自愿接受取消报价资格、记入信用档案、没收保证金、媒体通报、</w:t>
      </w:r>
      <w:r>
        <w:rPr>
          <w:rStyle w:val="27"/>
          <w:sz w:val="24"/>
          <w:szCs w:val="24"/>
        </w:rPr>
        <w:t>1-3</w:t>
      </w:r>
      <w:r>
        <w:rPr>
          <w:rStyle w:val="27"/>
          <w:rFonts w:hint="eastAsia"/>
          <w:sz w:val="24"/>
          <w:szCs w:val="24"/>
        </w:rPr>
        <w:t>年内禁止参与政府采购等处罚；如已成交的，自动放弃成交资格，并承担全部法律责任；给采购人造成损失的，依法承担赔偿责任。</w:t>
      </w:r>
    </w:p>
    <w:p>
      <w:pPr>
        <w:widowControl/>
        <w:autoSpaceDE w:val="0"/>
        <w:autoSpaceDN w:val="0"/>
        <w:adjustRightInd w:val="0"/>
        <w:spacing w:line="360" w:lineRule="auto"/>
        <w:ind w:right="-481" w:firstLine="420"/>
        <w:rPr>
          <w:rFonts w:ascii="仿宋" w:hAnsi="仿宋" w:eastAsia="仿宋"/>
          <w:kern w:val="1"/>
          <w:sz w:val="24"/>
          <w:szCs w:val="24"/>
        </w:rPr>
      </w:pPr>
    </w:p>
    <w:p>
      <w:pPr>
        <w:widowControl/>
        <w:autoSpaceDE w:val="0"/>
        <w:autoSpaceDN w:val="0"/>
        <w:adjustRightInd w:val="0"/>
        <w:spacing w:line="360" w:lineRule="auto"/>
        <w:ind w:right="-481"/>
        <w:rPr>
          <w:rFonts w:ascii="仿宋" w:hAnsi="仿宋" w:eastAsia="仿宋"/>
          <w:kern w:val="1"/>
          <w:sz w:val="24"/>
          <w:szCs w:val="24"/>
        </w:rPr>
      </w:pPr>
    </w:p>
    <w:p>
      <w:pPr>
        <w:widowControl/>
        <w:autoSpaceDE w:val="0"/>
        <w:autoSpaceDN w:val="0"/>
        <w:adjustRightInd w:val="0"/>
        <w:spacing w:line="360" w:lineRule="auto"/>
        <w:ind w:right="-481"/>
        <w:rPr>
          <w:rFonts w:ascii="仿宋" w:hAnsi="仿宋" w:eastAsia="仿宋"/>
          <w:kern w:val="1"/>
          <w:sz w:val="24"/>
          <w:szCs w:val="24"/>
        </w:rPr>
      </w:pPr>
    </w:p>
    <w:p>
      <w:pPr>
        <w:widowControl/>
        <w:autoSpaceDE w:val="0"/>
        <w:autoSpaceDN w:val="0"/>
        <w:adjustRightInd w:val="0"/>
        <w:spacing w:line="360" w:lineRule="auto"/>
        <w:ind w:right="-481"/>
        <w:rPr>
          <w:rFonts w:ascii="仿宋" w:hAnsi="仿宋" w:eastAsia="仿宋"/>
          <w:kern w:val="1"/>
          <w:sz w:val="24"/>
          <w:szCs w:val="24"/>
        </w:rPr>
      </w:pPr>
    </w:p>
    <w:p>
      <w:pPr>
        <w:widowControl/>
        <w:autoSpaceDE w:val="0"/>
        <w:autoSpaceDN w:val="0"/>
        <w:adjustRightInd w:val="0"/>
        <w:spacing w:line="360" w:lineRule="auto"/>
        <w:ind w:right="-481"/>
        <w:jc w:val="center"/>
        <w:rPr>
          <w:rStyle w:val="27"/>
          <w:sz w:val="24"/>
          <w:szCs w:val="24"/>
        </w:rPr>
      </w:pPr>
      <w:r>
        <w:rPr>
          <w:rStyle w:val="27"/>
          <w:sz w:val="24"/>
          <w:szCs w:val="24"/>
        </w:rPr>
        <w:t xml:space="preserve">                       </w:t>
      </w:r>
      <w:r>
        <w:rPr>
          <w:rStyle w:val="27"/>
          <w:rFonts w:hint="eastAsia"/>
          <w:sz w:val="24"/>
          <w:szCs w:val="24"/>
        </w:rPr>
        <w:t>供应商名称</w:t>
      </w:r>
      <w:r>
        <w:rPr>
          <w:rStyle w:val="27"/>
          <w:sz w:val="24"/>
          <w:szCs w:val="24"/>
        </w:rPr>
        <w:t>(</w:t>
      </w:r>
      <w:r>
        <w:rPr>
          <w:rStyle w:val="27"/>
          <w:rFonts w:hint="eastAsia"/>
          <w:sz w:val="24"/>
          <w:szCs w:val="24"/>
        </w:rPr>
        <w:t>盖公章</w:t>
      </w:r>
      <w:r>
        <w:rPr>
          <w:rStyle w:val="27"/>
          <w:sz w:val="24"/>
          <w:szCs w:val="24"/>
        </w:rPr>
        <w:t>)</w:t>
      </w:r>
      <w:r>
        <w:rPr>
          <w:rStyle w:val="27"/>
          <w:rFonts w:hint="eastAsia"/>
          <w:sz w:val="24"/>
          <w:szCs w:val="24"/>
        </w:rPr>
        <w:t>：</w:t>
      </w:r>
    </w:p>
    <w:p>
      <w:pPr>
        <w:widowControl/>
        <w:autoSpaceDE w:val="0"/>
        <w:autoSpaceDN w:val="0"/>
        <w:adjustRightInd w:val="0"/>
        <w:spacing w:line="360" w:lineRule="auto"/>
        <w:ind w:right="-481"/>
        <w:jc w:val="center"/>
        <w:rPr>
          <w:rStyle w:val="27"/>
          <w:sz w:val="24"/>
          <w:szCs w:val="24"/>
        </w:rPr>
      </w:pPr>
      <w:r>
        <w:rPr>
          <w:rStyle w:val="27"/>
          <w:sz w:val="24"/>
          <w:szCs w:val="24"/>
        </w:rPr>
        <w:t xml:space="preserve">                       </w:t>
      </w:r>
      <w:r>
        <w:rPr>
          <w:rStyle w:val="27"/>
          <w:rFonts w:hint="eastAsia"/>
          <w:sz w:val="24"/>
          <w:szCs w:val="24"/>
        </w:rPr>
        <w:t>法定代表人（签字）：</w:t>
      </w:r>
    </w:p>
    <w:p>
      <w:pPr>
        <w:widowControl/>
        <w:autoSpaceDE w:val="0"/>
        <w:autoSpaceDN w:val="0"/>
        <w:adjustRightInd w:val="0"/>
        <w:spacing w:line="360" w:lineRule="auto"/>
        <w:ind w:right="-481" w:firstLine="720"/>
        <w:jc w:val="center"/>
        <w:rPr>
          <w:rStyle w:val="27"/>
          <w:sz w:val="24"/>
          <w:szCs w:val="24"/>
        </w:rPr>
      </w:pPr>
      <w:r>
        <w:rPr>
          <w:rStyle w:val="27"/>
          <w:sz w:val="24"/>
          <w:szCs w:val="24"/>
        </w:rPr>
        <w:t xml:space="preserve">                 </w:t>
      </w:r>
      <w:r>
        <w:rPr>
          <w:rStyle w:val="27"/>
          <w:rFonts w:hint="eastAsia"/>
          <w:sz w:val="24"/>
          <w:szCs w:val="24"/>
        </w:rPr>
        <w:t>年</w:t>
      </w:r>
      <w:r>
        <w:rPr>
          <w:rStyle w:val="27"/>
          <w:sz w:val="24"/>
          <w:szCs w:val="24"/>
        </w:rPr>
        <w:t xml:space="preserve">   </w:t>
      </w:r>
      <w:r>
        <w:rPr>
          <w:rStyle w:val="27"/>
          <w:rFonts w:hint="eastAsia"/>
          <w:sz w:val="24"/>
          <w:szCs w:val="24"/>
        </w:rPr>
        <w:t>月</w:t>
      </w:r>
      <w:r>
        <w:rPr>
          <w:rStyle w:val="27"/>
          <w:sz w:val="24"/>
          <w:szCs w:val="24"/>
        </w:rPr>
        <w:t xml:space="preserve">   </w:t>
      </w:r>
      <w:r>
        <w:rPr>
          <w:rStyle w:val="27"/>
          <w:rFonts w:hint="eastAsia"/>
          <w:sz w:val="24"/>
          <w:szCs w:val="24"/>
        </w:rPr>
        <w:t>日</w:t>
      </w:r>
    </w:p>
    <w:p>
      <w:pPr>
        <w:widowControl/>
        <w:autoSpaceDE w:val="0"/>
        <w:autoSpaceDN w:val="0"/>
        <w:adjustRightInd w:val="0"/>
        <w:spacing w:line="360" w:lineRule="auto"/>
        <w:rPr>
          <w:rStyle w:val="27"/>
          <w:sz w:val="24"/>
          <w:szCs w:val="24"/>
        </w:rPr>
      </w:pPr>
      <w:r>
        <w:rPr>
          <w:rStyle w:val="27"/>
          <w:sz w:val="24"/>
          <w:szCs w:val="24"/>
        </w:rPr>
        <w:br w:type="page"/>
      </w:r>
      <w:r>
        <w:rPr>
          <w:rStyle w:val="27"/>
          <w:rFonts w:hint="eastAsia"/>
          <w:sz w:val="24"/>
          <w:szCs w:val="24"/>
        </w:rPr>
        <w:t>附件</w:t>
      </w:r>
      <w:r>
        <w:rPr>
          <w:rStyle w:val="27"/>
          <w:sz w:val="24"/>
          <w:szCs w:val="24"/>
        </w:rPr>
        <w:t>10</w:t>
      </w:r>
      <w:r>
        <w:rPr>
          <w:rStyle w:val="27"/>
          <w:rFonts w:hint="eastAsia"/>
          <w:sz w:val="24"/>
          <w:szCs w:val="24"/>
        </w:rPr>
        <w:t>：</w:t>
      </w:r>
    </w:p>
    <w:p>
      <w:pPr>
        <w:jc w:val="center"/>
        <w:rPr>
          <w:rFonts w:ascii="仿宋" w:hAnsi="仿宋" w:eastAsia="仿宋"/>
          <w:sz w:val="24"/>
          <w:szCs w:val="24"/>
        </w:rPr>
      </w:pPr>
      <w:r>
        <w:rPr>
          <w:rFonts w:hint="eastAsia" w:ascii="仿宋" w:hAnsi="仿宋" w:eastAsia="仿宋"/>
          <w:sz w:val="24"/>
          <w:szCs w:val="24"/>
        </w:rPr>
        <w:t>符合《政府采购法》第22条规定的承诺书</w:t>
      </w:r>
    </w:p>
    <w:p>
      <w:pPr>
        <w:spacing w:line="360" w:lineRule="auto"/>
        <w:rPr>
          <w:rFonts w:ascii="仿宋" w:hAnsi="仿宋" w:eastAsia="仿宋"/>
          <w:sz w:val="24"/>
          <w:szCs w:val="24"/>
        </w:rPr>
      </w:pPr>
    </w:p>
    <w:p>
      <w:pPr>
        <w:spacing w:line="360" w:lineRule="auto"/>
        <w:rPr>
          <w:rFonts w:ascii="仿宋" w:hAnsi="仿宋" w:eastAsia="仿宋"/>
          <w:sz w:val="24"/>
          <w:szCs w:val="24"/>
          <w:u w:val="single"/>
        </w:rPr>
      </w:pPr>
      <w:r>
        <w:rPr>
          <w:rFonts w:hint="eastAsia" w:ascii="仿宋" w:hAnsi="仿宋" w:eastAsia="仿宋"/>
          <w:sz w:val="24"/>
          <w:szCs w:val="24"/>
          <w:u w:val="single"/>
        </w:rPr>
        <w:t>（采购人名称）：</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根据</w:t>
      </w:r>
      <w:r>
        <w:rPr>
          <w:rFonts w:hint="eastAsia" w:ascii="仿宋" w:hAnsi="仿宋" w:eastAsia="仿宋"/>
          <w:sz w:val="24"/>
          <w:szCs w:val="24"/>
          <w:u w:val="single"/>
        </w:rPr>
        <w:t xml:space="preserve">  （项目名称）   </w:t>
      </w:r>
      <w:r>
        <w:rPr>
          <w:rFonts w:hint="eastAsia" w:ascii="仿宋" w:hAnsi="仿宋" w:eastAsia="仿宋"/>
          <w:sz w:val="24"/>
          <w:szCs w:val="24"/>
          <w:lang w:eastAsia="zh-CN"/>
        </w:rPr>
        <w:t>谈判</w:t>
      </w:r>
      <w:r>
        <w:rPr>
          <w:rFonts w:hint="eastAsia" w:ascii="仿宋" w:hAnsi="仿宋" w:eastAsia="仿宋"/>
          <w:sz w:val="24"/>
          <w:szCs w:val="24"/>
        </w:rPr>
        <w:t>文件的要求，我方在参与</w:t>
      </w:r>
      <w:r>
        <w:rPr>
          <w:rFonts w:hint="eastAsia" w:ascii="仿宋" w:hAnsi="仿宋" w:eastAsia="仿宋"/>
          <w:sz w:val="24"/>
          <w:szCs w:val="24"/>
          <w:lang w:eastAsia="zh-CN"/>
        </w:rPr>
        <w:t>谈判</w:t>
      </w:r>
      <w:r>
        <w:rPr>
          <w:rFonts w:hint="eastAsia" w:ascii="仿宋" w:hAnsi="仿宋" w:eastAsia="仿宋"/>
          <w:sz w:val="24"/>
          <w:szCs w:val="24"/>
        </w:rPr>
        <w:t>前已详细阅读</w:t>
      </w:r>
      <w:r>
        <w:rPr>
          <w:rFonts w:hint="eastAsia" w:ascii="仿宋" w:hAnsi="仿宋" w:eastAsia="仿宋"/>
          <w:sz w:val="24"/>
          <w:szCs w:val="24"/>
          <w:lang w:eastAsia="zh-CN"/>
        </w:rPr>
        <w:t>谈判</w:t>
      </w:r>
      <w:r>
        <w:rPr>
          <w:rFonts w:hint="eastAsia" w:ascii="仿宋" w:hAnsi="仿宋" w:eastAsia="仿宋"/>
          <w:sz w:val="24"/>
          <w:szCs w:val="24"/>
        </w:rPr>
        <w:t>文件，我方并作出以下承诺：</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（一）具有独立承担民事责任的能力；</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（二）具有良好的商业信誉和健全的财务会计制度；</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（三）具有履行合同所必需的设备和主业技术能力；</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（四）有依法缴纳税收和社会保障资金的良好记录；</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（五）参加政府采购活动前三年内，在经营活动中没有重大违法记录；</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（六）法律、行政法规规定的其他条件。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 xml:space="preserve">   </w:t>
      </w:r>
    </w:p>
    <w:p>
      <w:pPr>
        <w:spacing w:line="360" w:lineRule="auto"/>
        <w:ind w:firstLine="480" w:firstLineChars="200"/>
        <w:rPr>
          <w:rFonts w:hint="eastAsia" w:ascii="仿宋" w:hAnsi="仿宋" w:eastAsia="仿宋"/>
          <w:sz w:val="24"/>
          <w:szCs w:val="24"/>
          <w:lang w:eastAsia="zh-CN"/>
        </w:rPr>
      </w:pPr>
      <w:r>
        <w:rPr>
          <w:rFonts w:hint="eastAsia" w:ascii="仿宋" w:hAnsi="仿宋" w:eastAsia="仿宋"/>
          <w:sz w:val="24"/>
          <w:szCs w:val="24"/>
        </w:rPr>
        <w:t>特此承诺！</w:t>
      </w:r>
    </w:p>
    <w:p>
      <w:pPr>
        <w:pStyle w:val="12"/>
        <w:rPr>
          <w:rFonts w:hint="eastAsia"/>
          <w:lang w:eastAsia="zh-CN"/>
        </w:rPr>
      </w:pPr>
    </w:p>
    <w:p>
      <w:pPr>
        <w:adjustRightInd w:val="0"/>
        <w:snapToGrid w:val="0"/>
        <w:spacing w:line="600" w:lineRule="exact"/>
        <w:ind w:firstLine="480"/>
        <w:rPr>
          <w:rFonts w:ascii="仿宋" w:hAnsi="仿宋" w:eastAsia="仿宋"/>
          <w:bCs/>
          <w:kern w:val="0"/>
          <w:sz w:val="24"/>
          <w:szCs w:val="24"/>
          <w:u w:val="single"/>
        </w:rPr>
      </w:pPr>
      <w:r>
        <w:rPr>
          <w:rFonts w:hint="eastAsia" w:ascii="仿宋" w:hAnsi="仿宋" w:eastAsia="仿宋"/>
          <w:bCs/>
          <w:kern w:val="0"/>
          <w:sz w:val="24"/>
          <w:szCs w:val="24"/>
        </w:rPr>
        <w:t>供应商：</w:t>
      </w:r>
      <w:r>
        <w:rPr>
          <w:rFonts w:hint="eastAsia" w:ascii="仿宋" w:hAnsi="仿宋" w:eastAsia="仿宋"/>
          <w:bCs/>
          <w:kern w:val="0"/>
          <w:sz w:val="24"/>
          <w:szCs w:val="24"/>
          <w:u w:val="single"/>
        </w:rPr>
        <w:t xml:space="preserve">                          （单位公章） </w:t>
      </w:r>
    </w:p>
    <w:p>
      <w:pPr>
        <w:adjustRightInd w:val="0"/>
        <w:snapToGrid w:val="0"/>
        <w:spacing w:line="460" w:lineRule="exact"/>
        <w:ind w:firstLine="480"/>
        <w:rPr>
          <w:rFonts w:ascii="仿宋" w:hAnsi="仿宋" w:eastAsia="仿宋"/>
          <w:kern w:val="0"/>
          <w:sz w:val="24"/>
          <w:szCs w:val="24"/>
        </w:rPr>
      </w:pPr>
    </w:p>
    <w:p>
      <w:pPr>
        <w:adjustRightInd w:val="0"/>
        <w:snapToGrid w:val="0"/>
        <w:spacing w:line="460" w:lineRule="exact"/>
        <w:ind w:firstLine="480"/>
        <w:rPr>
          <w:rFonts w:ascii="仿宋" w:hAnsi="仿宋" w:eastAsia="仿宋"/>
          <w:kern w:val="0"/>
          <w:sz w:val="24"/>
          <w:szCs w:val="24"/>
        </w:rPr>
      </w:pPr>
      <w:r>
        <w:rPr>
          <w:rFonts w:hint="eastAsia" w:ascii="仿宋" w:hAnsi="仿宋" w:eastAsia="仿宋"/>
          <w:kern w:val="0"/>
          <w:sz w:val="24"/>
          <w:szCs w:val="24"/>
        </w:rPr>
        <w:t>法定代表人</w:t>
      </w:r>
    </w:p>
    <w:p>
      <w:pPr>
        <w:adjustRightInd w:val="0"/>
        <w:snapToGrid w:val="0"/>
        <w:spacing w:line="460" w:lineRule="exact"/>
        <w:ind w:firstLine="480"/>
        <w:rPr>
          <w:rFonts w:ascii="仿宋" w:hAnsi="仿宋" w:eastAsia="仿宋" w:cs="仿宋_GB2312"/>
          <w:kern w:val="0"/>
          <w:sz w:val="24"/>
          <w:szCs w:val="24"/>
        </w:rPr>
      </w:pPr>
      <w:r>
        <w:rPr>
          <w:rFonts w:hint="eastAsia" w:ascii="仿宋" w:hAnsi="仿宋" w:eastAsia="仿宋"/>
          <w:kern w:val="0"/>
          <w:sz w:val="24"/>
          <w:szCs w:val="24"/>
        </w:rPr>
        <w:t>或其委托代理人：</w:t>
      </w:r>
      <w:r>
        <w:rPr>
          <w:rFonts w:hint="eastAsia" w:ascii="仿宋" w:hAnsi="仿宋" w:eastAsia="仿宋"/>
          <w:bCs/>
          <w:kern w:val="0"/>
          <w:sz w:val="24"/>
          <w:szCs w:val="24"/>
          <w:u w:val="single"/>
        </w:rPr>
        <w:t xml:space="preserve">                     （签字或盖章）</w:t>
      </w:r>
    </w:p>
    <w:p>
      <w:pPr>
        <w:spacing w:line="540" w:lineRule="exact"/>
        <w:ind w:firstLine="480" w:firstLineChars="200"/>
        <w:jc w:val="right"/>
        <w:rPr>
          <w:rFonts w:ascii="仿宋" w:hAnsi="仿宋" w:eastAsia="仿宋" w:cs="宋体"/>
          <w:sz w:val="24"/>
          <w:szCs w:val="24"/>
        </w:rPr>
      </w:pPr>
    </w:p>
    <w:p>
      <w:pPr>
        <w:spacing w:line="540" w:lineRule="exact"/>
        <w:ind w:firstLine="480" w:firstLineChars="200"/>
        <w:jc w:val="right"/>
        <w:rPr>
          <w:rFonts w:ascii="仿宋" w:hAnsi="仿宋" w:eastAsia="仿宋" w:cs="宋体"/>
          <w:sz w:val="24"/>
          <w:szCs w:val="24"/>
        </w:rPr>
      </w:pPr>
      <w:r>
        <w:rPr>
          <w:rFonts w:hint="eastAsia" w:ascii="仿宋" w:hAnsi="仿宋" w:eastAsia="仿宋" w:cs="宋体"/>
          <w:sz w:val="24"/>
          <w:szCs w:val="24"/>
        </w:rPr>
        <w:t>日期：</w:t>
      </w:r>
      <w:r>
        <w:rPr>
          <w:rFonts w:hint="eastAsia" w:ascii="仿宋" w:hAnsi="仿宋" w:eastAsia="仿宋" w:cs="宋体"/>
          <w:sz w:val="24"/>
          <w:szCs w:val="24"/>
          <w:u w:val="single"/>
        </w:rPr>
        <w:t xml:space="preserve">     </w:t>
      </w:r>
      <w:r>
        <w:rPr>
          <w:rFonts w:hint="eastAsia" w:ascii="仿宋" w:hAnsi="仿宋" w:eastAsia="仿宋" w:cs="宋体"/>
          <w:sz w:val="24"/>
          <w:szCs w:val="24"/>
        </w:rPr>
        <w:t>年</w:t>
      </w:r>
      <w:r>
        <w:rPr>
          <w:rFonts w:hint="eastAsia" w:ascii="仿宋" w:hAnsi="仿宋" w:eastAsia="仿宋" w:cs="宋体"/>
          <w:sz w:val="24"/>
          <w:szCs w:val="24"/>
          <w:u w:val="single"/>
        </w:rPr>
        <w:t xml:space="preserve">    </w:t>
      </w:r>
      <w:r>
        <w:rPr>
          <w:rFonts w:hint="eastAsia" w:ascii="仿宋" w:hAnsi="仿宋" w:eastAsia="仿宋" w:cs="宋体"/>
          <w:sz w:val="24"/>
          <w:szCs w:val="24"/>
        </w:rPr>
        <w:t>月</w:t>
      </w:r>
      <w:r>
        <w:rPr>
          <w:rFonts w:hint="eastAsia" w:ascii="仿宋" w:hAnsi="仿宋" w:eastAsia="仿宋" w:cs="宋体"/>
          <w:sz w:val="24"/>
          <w:szCs w:val="24"/>
          <w:u w:val="single"/>
        </w:rPr>
        <w:t xml:space="preserve">    </w:t>
      </w:r>
      <w:r>
        <w:rPr>
          <w:rFonts w:hint="eastAsia" w:ascii="仿宋" w:hAnsi="仿宋" w:eastAsia="仿宋" w:cs="宋体"/>
          <w:sz w:val="24"/>
          <w:szCs w:val="24"/>
        </w:rPr>
        <w:t>日</w:t>
      </w:r>
    </w:p>
    <w:p>
      <w:pPr>
        <w:pStyle w:val="12"/>
        <w:rPr>
          <w:rStyle w:val="27"/>
          <w:sz w:val="24"/>
          <w:szCs w:val="24"/>
        </w:rPr>
      </w:pPr>
    </w:p>
    <w:p>
      <w:pPr>
        <w:widowControl/>
        <w:autoSpaceDE w:val="0"/>
        <w:autoSpaceDN w:val="0"/>
        <w:adjustRightInd w:val="0"/>
        <w:ind w:right="-481"/>
        <w:jc w:val="left"/>
        <w:rPr>
          <w:rStyle w:val="27"/>
          <w:sz w:val="24"/>
          <w:szCs w:val="24"/>
        </w:rPr>
      </w:pPr>
      <w:r>
        <w:rPr>
          <w:rFonts w:ascii="仿宋" w:hAnsi="仿宋" w:eastAsia="仿宋"/>
          <w:kern w:val="1"/>
        </w:rPr>
        <w:br w:type="page"/>
      </w:r>
      <w:r>
        <w:rPr>
          <w:rStyle w:val="27"/>
          <w:rFonts w:hint="eastAsia"/>
          <w:sz w:val="24"/>
          <w:szCs w:val="24"/>
        </w:rPr>
        <w:t>附件1</w:t>
      </w:r>
      <w:r>
        <w:rPr>
          <w:rStyle w:val="27"/>
          <w:rFonts w:hint="eastAsia" w:eastAsia="仿宋"/>
          <w:sz w:val="24"/>
          <w:szCs w:val="24"/>
          <w:lang w:val="en-US" w:eastAsia="zh-CN"/>
        </w:rPr>
        <w:t>1</w:t>
      </w:r>
      <w:r>
        <w:rPr>
          <w:rStyle w:val="27"/>
          <w:rFonts w:hint="eastAsia"/>
          <w:sz w:val="24"/>
          <w:szCs w:val="24"/>
        </w:rPr>
        <w:t>：</w:t>
      </w:r>
    </w:p>
    <w:p>
      <w:pPr>
        <w:widowControl/>
        <w:autoSpaceDE w:val="0"/>
        <w:autoSpaceDN w:val="0"/>
        <w:adjustRightInd w:val="0"/>
        <w:spacing w:before="120" w:after="120" w:line="300" w:lineRule="auto"/>
        <w:ind w:right="-481"/>
        <w:jc w:val="center"/>
        <w:rPr>
          <w:rStyle w:val="27"/>
          <w:rFonts w:hint="eastAsia"/>
          <w:sz w:val="24"/>
          <w:szCs w:val="24"/>
        </w:rPr>
      </w:pPr>
      <w:r>
        <w:rPr>
          <w:rFonts w:hint="eastAsia" w:ascii="仿宋" w:hAnsi="仿宋" w:eastAsia="仿宋" w:cs="宋体"/>
          <w:kern w:val="1"/>
          <w:sz w:val="28"/>
          <w:szCs w:val="28"/>
        </w:rPr>
        <w:t>技术响应表</w:t>
      </w:r>
      <w:r>
        <w:rPr>
          <w:rStyle w:val="27"/>
          <w:sz w:val="24"/>
          <w:szCs w:val="24"/>
        </w:rPr>
        <w:t xml:space="preserve">         </w:t>
      </w:r>
    </w:p>
    <w:p>
      <w:pPr>
        <w:autoSpaceDE w:val="0"/>
        <w:autoSpaceDN w:val="0"/>
        <w:adjustRightInd w:val="0"/>
        <w:spacing w:line="440" w:lineRule="exact"/>
        <w:rPr>
          <w:rFonts w:ascii="仿宋" w:hAnsi="仿宋" w:eastAsia="仿宋"/>
          <w:b/>
          <w:bCs/>
          <w:sz w:val="24"/>
          <w:szCs w:val="24"/>
          <w:u w:val="single"/>
          <w:lang w:val="zh-CN"/>
        </w:rPr>
      </w:pPr>
      <w:r>
        <w:rPr>
          <w:rFonts w:hint="eastAsia" w:ascii="仿宋" w:hAnsi="仿宋" w:eastAsia="仿宋"/>
          <w:sz w:val="24"/>
          <w:szCs w:val="24"/>
        </w:rPr>
        <w:t>供应商名称：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Style w:val="27"/>
          <w:sz w:val="24"/>
          <w:szCs w:val="24"/>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92"/>
        <w:gridCol w:w="2862"/>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序号</w:t>
            </w:r>
          </w:p>
        </w:tc>
        <w:tc>
          <w:tcPr>
            <w:tcW w:w="3092" w:type="dxa"/>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eastAsia="仿宋"/>
                <w:sz w:val="24"/>
                <w:szCs w:val="24"/>
                <w:lang w:eastAsia="zh-CN"/>
              </w:rPr>
              <w:t>谈判</w:t>
            </w:r>
            <w:r>
              <w:rPr>
                <w:rStyle w:val="27"/>
                <w:rFonts w:hint="eastAsia"/>
                <w:sz w:val="24"/>
                <w:szCs w:val="24"/>
              </w:rPr>
              <w:t>文件要求</w:t>
            </w:r>
          </w:p>
        </w:tc>
        <w:tc>
          <w:tcPr>
            <w:tcW w:w="2862" w:type="dxa"/>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响应文件响应</w:t>
            </w:r>
          </w:p>
        </w:tc>
        <w:tc>
          <w:tcPr>
            <w:tcW w:w="2126" w:type="dxa"/>
            <w:noWrap w:val="0"/>
            <w:tcMar>
              <w:top w:w="100" w:type="dxa"/>
              <w:right w:w="100" w:type="dxa"/>
            </w:tcMar>
            <w:vAlign w:val="center"/>
          </w:tcPr>
          <w:p>
            <w:pPr>
              <w:widowControl/>
              <w:autoSpaceDE w:val="0"/>
              <w:autoSpaceDN w:val="0"/>
              <w:adjustRightInd w:val="0"/>
              <w:spacing w:line="440" w:lineRule="exact"/>
              <w:jc w:val="center"/>
              <w:rPr>
                <w:rStyle w:val="27"/>
                <w:sz w:val="24"/>
                <w:szCs w:val="24"/>
              </w:rPr>
            </w:pPr>
            <w:r>
              <w:rPr>
                <w:rStyle w:val="27"/>
                <w:rFonts w:hint="eastAsia"/>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before="120" w:after="120" w:line="440" w:lineRule="exact"/>
              <w:jc w:val="center"/>
              <w:rPr>
                <w:rStyle w:val="27"/>
                <w:sz w:val="24"/>
                <w:szCs w:val="24"/>
              </w:rPr>
            </w:pPr>
            <w:r>
              <w:rPr>
                <w:rStyle w:val="27"/>
                <w:sz w:val="24"/>
                <w:szCs w:val="24"/>
              </w:rPr>
              <w:t>1</w:t>
            </w:r>
          </w:p>
        </w:tc>
        <w:tc>
          <w:tcPr>
            <w:tcW w:w="3092" w:type="dxa"/>
            <w:noWrap w:val="0"/>
            <w:tcMar>
              <w:top w:w="100" w:type="dxa"/>
              <w:right w:w="100" w:type="dxa"/>
            </w:tcMar>
            <w:vAlign w:val="center"/>
          </w:tcPr>
          <w:p>
            <w:pPr>
              <w:widowControl/>
              <w:autoSpaceDE w:val="0"/>
              <w:autoSpaceDN w:val="0"/>
              <w:adjustRightInd w:val="0"/>
              <w:spacing w:before="120" w:after="120" w:line="440" w:lineRule="exact"/>
              <w:rPr>
                <w:rFonts w:ascii="仿宋" w:hAnsi="仿宋" w:eastAsia="仿宋"/>
                <w:kern w:val="1"/>
                <w:sz w:val="24"/>
                <w:szCs w:val="24"/>
              </w:rPr>
            </w:pPr>
          </w:p>
        </w:tc>
        <w:tc>
          <w:tcPr>
            <w:tcW w:w="2862"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c>
          <w:tcPr>
            <w:tcW w:w="2126"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before="120" w:after="120" w:line="440" w:lineRule="exact"/>
              <w:jc w:val="center"/>
              <w:rPr>
                <w:rStyle w:val="27"/>
                <w:sz w:val="24"/>
                <w:szCs w:val="24"/>
              </w:rPr>
            </w:pPr>
            <w:r>
              <w:rPr>
                <w:rStyle w:val="27"/>
                <w:sz w:val="24"/>
                <w:szCs w:val="24"/>
              </w:rPr>
              <w:t>2</w:t>
            </w:r>
          </w:p>
        </w:tc>
        <w:tc>
          <w:tcPr>
            <w:tcW w:w="3092" w:type="dxa"/>
            <w:noWrap w:val="0"/>
            <w:tcMar>
              <w:top w:w="100" w:type="dxa"/>
              <w:right w:w="100" w:type="dxa"/>
            </w:tcMar>
            <w:vAlign w:val="center"/>
          </w:tcPr>
          <w:p>
            <w:pPr>
              <w:widowControl/>
              <w:autoSpaceDE w:val="0"/>
              <w:autoSpaceDN w:val="0"/>
              <w:adjustRightInd w:val="0"/>
              <w:spacing w:before="120" w:after="120" w:line="440" w:lineRule="exact"/>
              <w:rPr>
                <w:rFonts w:ascii="仿宋" w:hAnsi="仿宋" w:eastAsia="仿宋"/>
                <w:kern w:val="1"/>
                <w:sz w:val="24"/>
                <w:szCs w:val="24"/>
              </w:rPr>
            </w:pPr>
          </w:p>
        </w:tc>
        <w:tc>
          <w:tcPr>
            <w:tcW w:w="2862"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c>
          <w:tcPr>
            <w:tcW w:w="2126"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before="120" w:after="120" w:line="440" w:lineRule="exact"/>
              <w:jc w:val="center"/>
              <w:rPr>
                <w:rStyle w:val="27"/>
                <w:sz w:val="24"/>
                <w:szCs w:val="24"/>
              </w:rPr>
            </w:pPr>
            <w:r>
              <w:rPr>
                <w:rStyle w:val="27"/>
                <w:sz w:val="24"/>
                <w:szCs w:val="24"/>
              </w:rPr>
              <w:t>3</w:t>
            </w:r>
          </w:p>
        </w:tc>
        <w:tc>
          <w:tcPr>
            <w:tcW w:w="3092" w:type="dxa"/>
            <w:noWrap w:val="0"/>
            <w:tcMar>
              <w:top w:w="100" w:type="dxa"/>
              <w:right w:w="100" w:type="dxa"/>
            </w:tcMar>
            <w:vAlign w:val="center"/>
          </w:tcPr>
          <w:p>
            <w:pPr>
              <w:widowControl/>
              <w:autoSpaceDE w:val="0"/>
              <w:autoSpaceDN w:val="0"/>
              <w:adjustRightInd w:val="0"/>
              <w:spacing w:before="120" w:after="120" w:line="440" w:lineRule="exact"/>
              <w:rPr>
                <w:rFonts w:ascii="仿宋" w:hAnsi="仿宋" w:eastAsia="仿宋"/>
                <w:kern w:val="1"/>
                <w:sz w:val="24"/>
                <w:szCs w:val="24"/>
              </w:rPr>
            </w:pPr>
          </w:p>
        </w:tc>
        <w:tc>
          <w:tcPr>
            <w:tcW w:w="2862"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c>
          <w:tcPr>
            <w:tcW w:w="2126"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before="120" w:after="120" w:line="440" w:lineRule="exact"/>
              <w:jc w:val="center"/>
              <w:rPr>
                <w:rStyle w:val="27"/>
                <w:sz w:val="24"/>
                <w:szCs w:val="24"/>
              </w:rPr>
            </w:pPr>
            <w:r>
              <w:rPr>
                <w:rStyle w:val="27"/>
                <w:sz w:val="24"/>
                <w:szCs w:val="24"/>
              </w:rPr>
              <w:t>4</w:t>
            </w:r>
          </w:p>
        </w:tc>
        <w:tc>
          <w:tcPr>
            <w:tcW w:w="3092" w:type="dxa"/>
            <w:noWrap w:val="0"/>
            <w:tcMar>
              <w:top w:w="100" w:type="dxa"/>
              <w:right w:w="100" w:type="dxa"/>
            </w:tcMar>
            <w:vAlign w:val="center"/>
          </w:tcPr>
          <w:p>
            <w:pPr>
              <w:widowControl/>
              <w:autoSpaceDE w:val="0"/>
              <w:autoSpaceDN w:val="0"/>
              <w:adjustRightInd w:val="0"/>
              <w:spacing w:before="120" w:after="120" w:line="440" w:lineRule="exact"/>
              <w:rPr>
                <w:rFonts w:ascii="仿宋" w:hAnsi="仿宋" w:eastAsia="仿宋"/>
                <w:kern w:val="1"/>
                <w:sz w:val="24"/>
                <w:szCs w:val="24"/>
              </w:rPr>
            </w:pPr>
          </w:p>
        </w:tc>
        <w:tc>
          <w:tcPr>
            <w:tcW w:w="2862"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c>
          <w:tcPr>
            <w:tcW w:w="2126"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before="120" w:after="120" w:line="440" w:lineRule="exact"/>
              <w:jc w:val="center"/>
              <w:rPr>
                <w:rStyle w:val="27"/>
                <w:sz w:val="24"/>
                <w:szCs w:val="24"/>
              </w:rPr>
            </w:pPr>
            <w:r>
              <w:rPr>
                <w:rStyle w:val="27"/>
                <w:sz w:val="24"/>
                <w:szCs w:val="24"/>
              </w:rPr>
              <w:t>5</w:t>
            </w:r>
          </w:p>
        </w:tc>
        <w:tc>
          <w:tcPr>
            <w:tcW w:w="3092" w:type="dxa"/>
            <w:noWrap w:val="0"/>
            <w:tcMar>
              <w:top w:w="100" w:type="dxa"/>
              <w:right w:w="100" w:type="dxa"/>
            </w:tcMar>
            <w:vAlign w:val="center"/>
          </w:tcPr>
          <w:p>
            <w:pPr>
              <w:widowControl/>
              <w:autoSpaceDE w:val="0"/>
              <w:autoSpaceDN w:val="0"/>
              <w:adjustRightInd w:val="0"/>
              <w:spacing w:before="120" w:after="120" w:line="440" w:lineRule="exact"/>
              <w:rPr>
                <w:rFonts w:ascii="仿宋" w:hAnsi="仿宋" w:eastAsia="仿宋"/>
                <w:kern w:val="1"/>
                <w:sz w:val="24"/>
                <w:szCs w:val="24"/>
              </w:rPr>
            </w:pPr>
          </w:p>
        </w:tc>
        <w:tc>
          <w:tcPr>
            <w:tcW w:w="2862"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c>
          <w:tcPr>
            <w:tcW w:w="2126"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pPr>
              <w:widowControl/>
              <w:autoSpaceDE w:val="0"/>
              <w:autoSpaceDN w:val="0"/>
              <w:adjustRightInd w:val="0"/>
              <w:spacing w:before="120" w:after="120" w:line="440" w:lineRule="exact"/>
              <w:jc w:val="center"/>
              <w:rPr>
                <w:rStyle w:val="27"/>
                <w:sz w:val="24"/>
                <w:szCs w:val="24"/>
              </w:rPr>
            </w:pPr>
            <w:r>
              <w:rPr>
                <w:rStyle w:val="27"/>
                <w:sz w:val="24"/>
                <w:szCs w:val="24"/>
              </w:rPr>
              <w:t>6</w:t>
            </w:r>
          </w:p>
        </w:tc>
        <w:tc>
          <w:tcPr>
            <w:tcW w:w="3092" w:type="dxa"/>
            <w:noWrap w:val="0"/>
            <w:tcMar>
              <w:top w:w="100" w:type="dxa"/>
              <w:right w:w="100" w:type="dxa"/>
            </w:tcMar>
            <w:vAlign w:val="center"/>
          </w:tcPr>
          <w:p>
            <w:pPr>
              <w:widowControl/>
              <w:autoSpaceDE w:val="0"/>
              <w:autoSpaceDN w:val="0"/>
              <w:adjustRightInd w:val="0"/>
              <w:spacing w:before="120" w:after="120" w:line="440" w:lineRule="exact"/>
              <w:rPr>
                <w:rFonts w:ascii="仿宋" w:hAnsi="仿宋" w:eastAsia="仿宋"/>
                <w:kern w:val="1"/>
                <w:sz w:val="24"/>
                <w:szCs w:val="24"/>
              </w:rPr>
            </w:pPr>
          </w:p>
        </w:tc>
        <w:tc>
          <w:tcPr>
            <w:tcW w:w="2862"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c>
          <w:tcPr>
            <w:tcW w:w="2126" w:type="dxa"/>
            <w:noWrap w:val="0"/>
            <w:tcMar>
              <w:top w:w="100" w:type="dxa"/>
              <w:right w:w="100" w:type="dxa"/>
            </w:tcMar>
            <w:vAlign w:val="top"/>
          </w:tcPr>
          <w:p>
            <w:pPr>
              <w:widowControl/>
              <w:autoSpaceDE w:val="0"/>
              <w:autoSpaceDN w:val="0"/>
              <w:adjustRightInd w:val="0"/>
              <w:spacing w:before="295" w:after="295" w:line="440" w:lineRule="exact"/>
              <w:rPr>
                <w:rFonts w:ascii="仿宋" w:hAnsi="仿宋" w:eastAsia="仿宋"/>
                <w:kern w:val="1"/>
                <w:sz w:val="24"/>
                <w:szCs w:val="24"/>
              </w:rPr>
            </w:pPr>
          </w:p>
        </w:tc>
      </w:tr>
    </w:tbl>
    <w:p>
      <w:pPr>
        <w:widowControl/>
        <w:autoSpaceDE w:val="0"/>
        <w:autoSpaceDN w:val="0"/>
        <w:adjustRightInd w:val="0"/>
        <w:spacing w:before="120"/>
        <w:ind w:right="-481" w:firstLine="480"/>
        <w:rPr>
          <w:rFonts w:hint="eastAsia" w:ascii="仿宋" w:hAnsi="仿宋" w:eastAsia="仿宋"/>
          <w:kern w:val="1"/>
          <w:sz w:val="24"/>
          <w:szCs w:val="24"/>
        </w:rPr>
      </w:pPr>
      <w:r>
        <w:rPr>
          <w:rFonts w:ascii="仿宋" w:hAnsi="仿宋" w:eastAsia="仿宋" w:cs="Arial"/>
          <w:sz w:val="24"/>
          <w:szCs w:val="24"/>
        </w:rPr>
        <w:t>注：供应商应根据报价设备的性能指标、对照</w:t>
      </w:r>
      <w:r>
        <w:rPr>
          <w:rFonts w:hint="eastAsia" w:ascii="仿宋" w:hAnsi="仿宋" w:eastAsia="仿宋" w:cs="Arial"/>
          <w:sz w:val="24"/>
          <w:szCs w:val="24"/>
          <w:lang w:eastAsia="zh-CN"/>
        </w:rPr>
        <w:t>谈判</w:t>
      </w:r>
      <w:r>
        <w:rPr>
          <w:rFonts w:ascii="仿宋" w:hAnsi="仿宋" w:eastAsia="仿宋" w:cs="Arial"/>
          <w:sz w:val="24"/>
          <w:szCs w:val="24"/>
        </w:rPr>
        <w:t>文件要求在“偏离情况”栏注明“正偏离”、“负偏离”或“无偏离”。</w:t>
      </w:r>
    </w:p>
    <w:p>
      <w:pPr>
        <w:widowControl/>
        <w:autoSpaceDE w:val="0"/>
        <w:autoSpaceDN w:val="0"/>
        <w:adjustRightInd w:val="0"/>
        <w:spacing w:before="120"/>
        <w:ind w:right="-481" w:firstLine="480"/>
        <w:rPr>
          <w:rFonts w:hint="eastAsia" w:ascii="仿宋" w:hAnsi="仿宋" w:eastAsia="仿宋"/>
          <w:kern w:val="1"/>
          <w:sz w:val="24"/>
          <w:szCs w:val="24"/>
        </w:rPr>
      </w:pPr>
    </w:p>
    <w:p>
      <w:pPr>
        <w:widowControl/>
        <w:autoSpaceDE w:val="0"/>
        <w:autoSpaceDN w:val="0"/>
        <w:adjustRightInd w:val="0"/>
        <w:spacing w:before="120"/>
        <w:ind w:right="-481" w:firstLine="480"/>
        <w:rPr>
          <w:rFonts w:hint="eastAsia" w:ascii="仿宋" w:hAnsi="仿宋" w:eastAsia="仿宋"/>
          <w:kern w:val="1"/>
          <w:sz w:val="24"/>
          <w:szCs w:val="24"/>
        </w:rPr>
      </w:pPr>
    </w:p>
    <w:p>
      <w:pPr>
        <w:widowControl/>
        <w:autoSpaceDE w:val="0"/>
        <w:autoSpaceDN w:val="0"/>
        <w:adjustRightInd w:val="0"/>
        <w:spacing w:line="360" w:lineRule="auto"/>
        <w:ind w:right="-481"/>
        <w:rPr>
          <w:rStyle w:val="27"/>
          <w:sz w:val="24"/>
          <w:szCs w:val="24"/>
        </w:rPr>
      </w:pPr>
      <w:r>
        <w:rPr>
          <w:rStyle w:val="27"/>
          <w:rFonts w:hint="eastAsia"/>
          <w:sz w:val="24"/>
          <w:szCs w:val="24"/>
        </w:rPr>
        <w:t>供应商名称（盖公章）：</w:t>
      </w:r>
    </w:p>
    <w:p>
      <w:pPr>
        <w:widowControl/>
        <w:autoSpaceDE w:val="0"/>
        <w:autoSpaceDN w:val="0"/>
        <w:adjustRightInd w:val="0"/>
        <w:spacing w:line="360" w:lineRule="auto"/>
        <w:ind w:right="-481"/>
        <w:rPr>
          <w:rStyle w:val="27"/>
          <w:sz w:val="24"/>
          <w:szCs w:val="24"/>
        </w:rPr>
      </w:pPr>
      <w:r>
        <w:rPr>
          <w:rStyle w:val="27"/>
          <w:rFonts w:hint="eastAsia"/>
          <w:sz w:val="24"/>
          <w:szCs w:val="24"/>
        </w:rPr>
        <w:t>供应商法定代表人或者被授权代表：（签字）</w:t>
      </w:r>
    </w:p>
    <w:p>
      <w:pPr>
        <w:widowControl/>
        <w:autoSpaceDE w:val="0"/>
        <w:autoSpaceDN w:val="0"/>
        <w:adjustRightInd w:val="0"/>
        <w:spacing w:line="360" w:lineRule="auto"/>
        <w:ind w:right="-481"/>
        <w:rPr>
          <w:rFonts w:ascii="仿宋" w:hAnsi="仿宋" w:eastAsia="仿宋"/>
          <w:kern w:val="1"/>
          <w:sz w:val="24"/>
          <w:szCs w:val="24"/>
        </w:rPr>
      </w:pPr>
      <w:r>
        <w:rPr>
          <w:rStyle w:val="27"/>
          <w:rFonts w:hint="eastAsia"/>
          <w:sz w:val="24"/>
          <w:szCs w:val="24"/>
        </w:rPr>
        <w:t>时间：</w:t>
      </w:r>
      <w:r>
        <w:rPr>
          <w:rFonts w:ascii="仿宋" w:hAnsi="仿宋" w:eastAsia="仿宋" w:cs="仿宋"/>
          <w:kern w:val="1"/>
          <w:sz w:val="24"/>
          <w:szCs w:val="24"/>
          <w:u w:val="single"/>
        </w:rPr>
        <w:t xml:space="preserve">     </w:t>
      </w:r>
      <w:r>
        <w:rPr>
          <w:rStyle w:val="27"/>
          <w:rFonts w:hint="eastAsia"/>
          <w:sz w:val="24"/>
          <w:szCs w:val="24"/>
        </w:rPr>
        <w:t>年</w:t>
      </w:r>
      <w:r>
        <w:rPr>
          <w:rFonts w:ascii="仿宋" w:hAnsi="仿宋" w:eastAsia="仿宋" w:cs="仿宋"/>
          <w:kern w:val="1"/>
          <w:sz w:val="24"/>
          <w:szCs w:val="24"/>
          <w:u w:val="single"/>
        </w:rPr>
        <w:t xml:space="preserve">     </w:t>
      </w:r>
      <w:r>
        <w:rPr>
          <w:rStyle w:val="27"/>
          <w:sz w:val="24"/>
          <w:szCs w:val="24"/>
        </w:rPr>
        <w:t xml:space="preserve"> </w:t>
      </w:r>
      <w:r>
        <w:rPr>
          <w:rStyle w:val="27"/>
          <w:rFonts w:hint="eastAsia"/>
          <w:sz w:val="24"/>
          <w:szCs w:val="24"/>
        </w:rPr>
        <w:t>月</w:t>
      </w:r>
      <w:r>
        <w:rPr>
          <w:rFonts w:ascii="仿宋" w:hAnsi="仿宋" w:eastAsia="仿宋" w:cs="仿宋"/>
          <w:kern w:val="1"/>
          <w:sz w:val="24"/>
          <w:szCs w:val="24"/>
          <w:u w:val="single"/>
        </w:rPr>
        <w:t xml:space="preserve">   </w:t>
      </w:r>
      <w:r>
        <w:rPr>
          <w:rStyle w:val="27"/>
          <w:rFonts w:hint="eastAsia"/>
          <w:sz w:val="24"/>
          <w:szCs w:val="24"/>
        </w:rPr>
        <w:t>日</w:t>
      </w:r>
    </w:p>
    <w:p>
      <w:pPr>
        <w:widowControl/>
        <w:autoSpaceDE w:val="0"/>
        <w:autoSpaceDN w:val="0"/>
        <w:adjustRightInd w:val="0"/>
        <w:spacing w:line="480" w:lineRule="auto"/>
        <w:rPr>
          <w:rStyle w:val="27"/>
          <w:sz w:val="24"/>
          <w:szCs w:val="24"/>
        </w:rPr>
      </w:pPr>
      <w:r>
        <w:rPr>
          <w:rFonts w:ascii="仿宋" w:hAnsi="仿宋" w:eastAsia="仿宋"/>
          <w:kern w:val="1"/>
        </w:rPr>
        <w:br w:type="page"/>
      </w:r>
      <w:r>
        <w:rPr>
          <w:rStyle w:val="27"/>
          <w:rFonts w:hint="eastAsia"/>
          <w:sz w:val="24"/>
          <w:szCs w:val="24"/>
        </w:rPr>
        <w:t>附件1</w:t>
      </w:r>
      <w:r>
        <w:rPr>
          <w:rStyle w:val="27"/>
          <w:rFonts w:hint="eastAsia" w:eastAsia="仿宋"/>
          <w:sz w:val="24"/>
          <w:szCs w:val="24"/>
          <w:lang w:val="en-US" w:eastAsia="zh-CN"/>
        </w:rPr>
        <w:t>2</w:t>
      </w:r>
      <w:r>
        <w:rPr>
          <w:rStyle w:val="27"/>
          <w:rFonts w:hint="eastAsia"/>
          <w:sz w:val="24"/>
          <w:szCs w:val="24"/>
        </w:rPr>
        <w:t>：</w:t>
      </w:r>
    </w:p>
    <w:p>
      <w:pPr>
        <w:widowControl/>
        <w:autoSpaceDE w:val="0"/>
        <w:autoSpaceDN w:val="0"/>
        <w:adjustRightInd w:val="0"/>
        <w:spacing w:before="120" w:after="120" w:line="300" w:lineRule="auto"/>
        <w:ind w:right="-481"/>
        <w:jc w:val="center"/>
        <w:rPr>
          <w:rFonts w:hint="eastAsia" w:ascii="仿宋" w:hAnsi="仿宋" w:eastAsia="仿宋"/>
          <w:kern w:val="1"/>
          <w:sz w:val="28"/>
          <w:szCs w:val="28"/>
        </w:rPr>
      </w:pPr>
      <w:r>
        <w:rPr>
          <w:rStyle w:val="27"/>
          <w:sz w:val="24"/>
          <w:szCs w:val="24"/>
        </w:rPr>
        <w:tab/>
      </w:r>
      <w:r>
        <w:rPr>
          <w:rFonts w:hint="eastAsia" w:ascii="仿宋" w:hAnsi="仿宋" w:eastAsia="仿宋" w:cs="宋体"/>
          <w:kern w:val="1"/>
          <w:sz w:val="28"/>
          <w:szCs w:val="28"/>
        </w:rPr>
        <w:t>配置清单</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849"/>
        <w:gridCol w:w="2275"/>
        <w:gridCol w:w="1650"/>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hint="eastAsia" w:ascii="仿宋" w:hAnsi="仿宋" w:eastAsia="仿宋"/>
                <w:kern w:val="1"/>
                <w:sz w:val="24"/>
              </w:rPr>
              <w:t>序号</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hint="eastAsia" w:ascii="仿宋" w:hAnsi="仿宋" w:eastAsia="仿宋"/>
                <w:kern w:val="1"/>
                <w:sz w:val="24"/>
              </w:rPr>
              <w:t>货物名称</w:t>
            </w:r>
          </w:p>
        </w:tc>
        <w:tc>
          <w:tcPr>
            <w:tcW w:w="2275"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hint="eastAsia" w:ascii="仿宋" w:hAnsi="仿宋" w:eastAsia="仿宋"/>
                <w:kern w:val="1"/>
                <w:sz w:val="24"/>
              </w:rPr>
              <w:t>品牌、型号</w:t>
            </w:r>
          </w:p>
        </w:tc>
        <w:tc>
          <w:tcPr>
            <w:tcW w:w="1650"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hint="eastAsia" w:ascii="仿宋" w:hAnsi="仿宋" w:eastAsia="仿宋"/>
                <w:kern w:val="1"/>
                <w:sz w:val="24"/>
              </w:rPr>
              <w:t>产地</w:t>
            </w: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hint="eastAsia" w:ascii="仿宋" w:hAnsi="仿宋" w:eastAsia="仿宋"/>
                <w:kern w:val="1"/>
                <w:sz w:val="24"/>
              </w:rPr>
            </w:pPr>
            <w:r>
              <w:rPr>
                <w:rFonts w:hint="eastAsia" w:ascii="仿宋" w:hAnsi="仿宋" w:eastAsia="仿宋"/>
                <w:kern w:val="1"/>
                <w:sz w:val="24"/>
              </w:rPr>
              <w:t>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ascii="仿宋" w:hAnsi="仿宋" w:eastAsia="仿宋"/>
                <w:kern w:val="1"/>
                <w:sz w:val="24"/>
              </w:rPr>
              <w:t>1</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c>
          <w:tcPr>
            <w:tcW w:w="2275" w:type="dxa"/>
            <w:noWrap w:val="0"/>
            <w:tcMar>
              <w:top w:w="100" w:type="dxa"/>
              <w:right w:w="100" w:type="dxa"/>
            </w:tcMar>
            <w:vAlign w:val="center"/>
          </w:tcPr>
          <w:p>
            <w:pPr>
              <w:widowControl/>
              <w:autoSpaceDE w:val="0"/>
              <w:autoSpaceDN w:val="0"/>
              <w:adjustRightInd w:val="0"/>
              <w:spacing w:before="50" w:after="50" w:line="440" w:lineRule="exact"/>
              <w:ind w:left="480" w:hanging="480"/>
              <w:jc w:val="center"/>
              <w:rPr>
                <w:rFonts w:ascii="仿宋" w:hAnsi="仿宋" w:eastAsia="仿宋"/>
                <w:kern w:val="1"/>
                <w:sz w:val="24"/>
              </w:rPr>
            </w:pPr>
          </w:p>
        </w:tc>
        <w:tc>
          <w:tcPr>
            <w:tcW w:w="1650" w:type="dxa"/>
            <w:noWrap w:val="0"/>
            <w:tcMar>
              <w:top w:w="100" w:type="dxa"/>
              <w:right w:w="100" w:type="dxa"/>
            </w:tcMar>
            <w:vAlign w:val="top"/>
          </w:tcPr>
          <w:p>
            <w:pPr>
              <w:widowControl/>
              <w:autoSpaceDE w:val="0"/>
              <w:autoSpaceDN w:val="0"/>
              <w:adjustRightInd w:val="0"/>
              <w:spacing w:before="50" w:after="50" w:line="440" w:lineRule="exact"/>
              <w:jc w:val="center"/>
              <w:rPr>
                <w:rFonts w:ascii="仿宋" w:hAnsi="仿宋" w:eastAsia="仿宋"/>
                <w:kern w:val="1"/>
                <w:sz w:val="24"/>
              </w:rPr>
            </w:pP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ascii="仿宋" w:hAnsi="仿宋" w:eastAsia="仿宋"/>
                <w:kern w:val="1"/>
                <w:sz w:val="24"/>
              </w:rPr>
              <w:t>2</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c>
          <w:tcPr>
            <w:tcW w:w="2275" w:type="dxa"/>
            <w:noWrap w:val="0"/>
            <w:tcMar>
              <w:top w:w="100" w:type="dxa"/>
              <w:right w:w="100" w:type="dxa"/>
            </w:tcMar>
            <w:vAlign w:val="center"/>
          </w:tcPr>
          <w:p>
            <w:pPr>
              <w:widowControl/>
              <w:autoSpaceDE w:val="0"/>
              <w:autoSpaceDN w:val="0"/>
              <w:adjustRightInd w:val="0"/>
              <w:spacing w:before="50" w:after="50" w:line="440" w:lineRule="exact"/>
              <w:ind w:left="480" w:hanging="480"/>
              <w:jc w:val="center"/>
              <w:rPr>
                <w:rFonts w:ascii="仿宋" w:hAnsi="仿宋" w:eastAsia="仿宋"/>
                <w:kern w:val="1"/>
                <w:sz w:val="24"/>
              </w:rPr>
            </w:pPr>
          </w:p>
        </w:tc>
        <w:tc>
          <w:tcPr>
            <w:tcW w:w="1650" w:type="dxa"/>
            <w:noWrap w:val="0"/>
            <w:tcMar>
              <w:top w:w="100" w:type="dxa"/>
              <w:right w:w="100" w:type="dxa"/>
            </w:tcMar>
            <w:vAlign w:val="top"/>
          </w:tcPr>
          <w:p>
            <w:pPr>
              <w:widowControl/>
              <w:autoSpaceDE w:val="0"/>
              <w:autoSpaceDN w:val="0"/>
              <w:adjustRightInd w:val="0"/>
              <w:spacing w:before="50" w:after="50" w:line="440" w:lineRule="exact"/>
              <w:jc w:val="center"/>
              <w:rPr>
                <w:rFonts w:ascii="仿宋" w:hAnsi="仿宋" w:eastAsia="仿宋"/>
                <w:kern w:val="1"/>
                <w:sz w:val="24"/>
              </w:rPr>
            </w:pP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ascii="仿宋" w:hAnsi="仿宋" w:eastAsia="仿宋"/>
                <w:kern w:val="1"/>
                <w:sz w:val="24"/>
              </w:rPr>
              <w:t>3</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c>
          <w:tcPr>
            <w:tcW w:w="2275" w:type="dxa"/>
            <w:noWrap w:val="0"/>
            <w:tcMar>
              <w:top w:w="100" w:type="dxa"/>
              <w:right w:w="100" w:type="dxa"/>
            </w:tcMar>
            <w:vAlign w:val="center"/>
          </w:tcPr>
          <w:p>
            <w:pPr>
              <w:widowControl/>
              <w:autoSpaceDE w:val="0"/>
              <w:autoSpaceDN w:val="0"/>
              <w:adjustRightInd w:val="0"/>
              <w:spacing w:before="50" w:after="50" w:line="440" w:lineRule="exact"/>
              <w:ind w:left="480" w:hanging="480"/>
              <w:jc w:val="center"/>
              <w:rPr>
                <w:rFonts w:ascii="仿宋" w:hAnsi="仿宋" w:eastAsia="仿宋"/>
                <w:kern w:val="1"/>
                <w:sz w:val="24"/>
              </w:rPr>
            </w:pPr>
          </w:p>
        </w:tc>
        <w:tc>
          <w:tcPr>
            <w:tcW w:w="1650" w:type="dxa"/>
            <w:noWrap w:val="0"/>
            <w:tcMar>
              <w:top w:w="100" w:type="dxa"/>
              <w:right w:w="100" w:type="dxa"/>
            </w:tcMar>
            <w:vAlign w:val="top"/>
          </w:tcPr>
          <w:p>
            <w:pPr>
              <w:widowControl/>
              <w:autoSpaceDE w:val="0"/>
              <w:autoSpaceDN w:val="0"/>
              <w:adjustRightInd w:val="0"/>
              <w:spacing w:before="50" w:after="50" w:line="440" w:lineRule="exact"/>
              <w:jc w:val="center"/>
              <w:rPr>
                <w:rFonts w:ascii="仿宋" w:hAnsi="仿宋" w:eastAsia="仿宋"/>
                <w:kern w:val="1"/>
                <w:sz w:val="24"/>
              </w:rPr>
            </w:pP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ascii="仿宋" w:hAnsi="仿宋" w:eastAsia="仿宋"/>
                <w:kern w:val="1"/>
                <w:sz w:val="24"/>
              </w:rPr>
              <w:t>4</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c>
          <w:tcPr>
            <w:tcW w:w="2275" w:type="dxa"/>
            <w:noWrap w:val="0"/>
            <w:tcMar>
              <w:top w:w="100" w:type="dxa"/>
              <w:right w:w="100" w:type="dxa"/>
            </w:tcMar>
            <w:vAlign w:val="center"/>
          </w:tcPr>
          <w:p>
            <w:pPr>
              <w:widowControl/>
              <w:autoSpaceDE w:val="0"/>
              <w:autoSpaceDN w:val="0"/>
              <w:adjustRightInd w:val="0"/>
              <w:spacing w:before="50" w:after="50" w:line="440" w:lineRule="exact"/>
              <w:ind w:left="480" w:hanging="480"/>
              <w:jc w:val="center"/>
              <w:rPr>
                <w:rFonts w:ascii="仿宋" w:hAnsi="仿宋" w:eastAsia="仿宋"/>
                <w:kern w:val="1"/>
                <w:sz w:val="24"/>
              </w:rPr>
            </w:pPr>
          </w:p>
        </w:tc>
        <w:tc>
          <w:tcPr>
            <w:tcW w:w="1650" w:type="dxa"/>
            <w:noWrap w:val="0"/>
            <w:tcMar>
              <w:top w:w="100" w:type="dxa"/>
              <w:right w:w="100" w:type="dxa"/>
            </w:tcMar>
            <w:vAlign w:val="top"/>
          </w:tcPr>
          <w:p>
            <w:pPr>
              <w:widowControl/>
              <w:autoSpaceDE w:val="0"/>
              <w:autoSpaceDN w:val="0"/>
              <w:adjustRightInd w:val="0"/>
              <w:spacing w:before="50" w:after="50" w:line="440" w:lineRule="exact"/>
              <w:jc w:val="center"/>
              <w:rPr>
                <w:rFonts w:ascii="仿宋" w:hAnsi="仿宋" w:eastAsia="仿宋"/>
                <w:kern w:val="1"/>
                <w:sz w:val="24"/>
              </w:rPr>
            </w:pP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r>
              <w:rPr>
                <w:rFonts w:ascii="仿宋" w:hAnsi="仿宋" w:eastAsia="仿宋"/>
                <w:kern w:val="1"/>
                <w:sz w:val="24"/>
              </w:rPr>
              <w:t>5</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c>
          <w:tcPr>
            <w:tcW w:w="2275" w:type="dxa"/>
            <w:noWrap w:val="0"/>
            <w:tcMar>
              <w:top w:w="100" w:type="dxa"/>
              <w:right w:w="100" w:type="dxa"/>
            </w:tcMar>
            <w:vAlign w:val="center"/>
          </w:tcPr>
          <w:p>
            <w:pPr>
              <w:widowControl/>
              <w:autoSpaceDE w:val="0"/>
              <w:autoSpaceDN w:val="0"/>
              <w:adjustRightInd w:val="0"/>
              <w:spacing w:before="50" w:after="50" w:line="440" w:lineRule="exact"/>
              <w:ind w:left="480" w:hanging="480"/>
              <w:jc w:val="center"/>
              <w:rPr>
                <w:rFonts w:ascii="仿宋" w:hAnsi="仿宋" w:eastAsia="仿宋"/>
                <w:kern w:val="1"/>
                <w:sz w:val="24"/>
              </w:rPr>
            </w:pPr>
          </w:p>
        </w:tc>
        <w:tc>
          <w:tcPr>
            <w:tcW w:w="1650" w:type="dxa"/>
            <w:noWrap w:val="0"/>
            <w:tcMar>
              <w:top w:w="100" w:type="dxa"/>
              <w:right w:w="100" w:type="dxa"/>
            </w:tcMar>
            <w:vAlign w:val="top"/>
          </w:tcPr>
          <w:p>
            <w:pPr>
              <w:widowControl/>
              <w:autoSpaceDE w:val="0"/>
              <w:autoSpaceDN w:val="0"/>
              <w:adjustRightInd w:val="0"/>
              <w:spacing w:before="50" w:after="50" w:line="440" w:lineRule="exact"/>
              <w:jc w:val="center"/>
              <w:rPr>
                <w:rFonts w:ascii="仿宋" w:hAnsi="仿宋" w:eastAsia="仿宋"/>
                <w:kern w:val="1"/>
                <w:sz w:val="24"/>
              </w:rPr>
            </w:pP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23"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cs="仿宋"/>
                <w:kern w:val="1"/>
                <w:sz w:val="24"/>
              </w:rPr>
            </w:pPr>
            <w:r>
              <w:rPr>
                <w:rFonts w:ascii="仿宋" w:hAnsi="仿宋" w:eastAsia="仿宋" w:cs="仿宋"/>
                <w:kern w:val="1"/>
                <w:sz w:val="24"/>
              </w:rPr>
              <w:t>6</w:t>
            </w:r>
          </w:p>
        </w:tc>
        <w:tc>
          <w:tcPr>
            <w:tcW w:w="1849"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c>
          <w:tcPr>
            <w:tcW w:w="2275" w:type="dxa"/>
            <w:noWrap w:val="0"/>
            <w:tcMar>
              <w:top w:w="100" w:type="dxa"/>
              <w:right w:w="100" w:type="dxa"/>
            </w:tcMar>
            <w:vAlign w:val="center"/>
          </w:tcPr>
          <w:p>
            <w:pPr>
              <w:widowControl/>
              <w:autoSpaceDE w:val="0"/>
              <w:autoSpaceDN w:val="0"/>
              <w:adjustRightInd w:val="0"/>
              <w:spacing w:before="50" w:after="50" w:line="440" w:lineRule="exact"/>
              <w:ind w:left="480" w:hanging="480"/>
              <w:jc w:val="center"/>
              <w:rPr>
                <w:rFonts w:ascii="仿宋" w:hAnsi="仿宋" w:eastAsia="仿宋"/>
                <w:kern w:val="1"/>
                <w:sz w:val="24"/>
              </w:rPr>
            </w:pPr>
          </w:p>
        </w:tc>
        <w:tc>
          <w:tcPr>
            <w:tcW w:w="1650" w:type="dxa"/>
            <w:noWrap w:val="0"/>
            <w:tcMar>
              <w:top w:w="100" w:type="dxa"/>
              <w:right w:w="100" w:type="dxa"/>
            </w:tcMar>
            <w:vAlign w:val="top"/>
          </w:tcPr>
          <w:p>
            <w:pPr>
              <w:widowControl/>
              <w:autoSpaceDE w:val="0"/>
              <w:autoSpaceDN w:val="0"/>
              <w:adjustRightInd w:val="0"/>
              <w:spacing w:before="50" w:after="50" w:line="440" w:lineRule="exact"/>
              <w:jc w:val="center"/>
              <w:rPr>
                <w:rFonts w:ascii="仿宋" w:hAnsi="仿宋" w:eastAsia="仿宋"/>
                <w:kern w:val="1"/>
                <w:sz w:val="24"/>
              </w:rPr>
            </w:pPr>
          </w:p>
        </w:tc>
        <w:tc>
          <w:tcPr>
            <w:tcW w:w="2421" w:type="dxa"/>
            <w:noWrap w:val="0"/>
            <w:tcMar>
              <w:top w:w="100" w:type="dxa"/>
              <w:right w:w="100" w:type="dxa"/>
            </w:tcMar>
            <w:vAlign w:val="center"/>
          </w:tcPr>
          <w:p>
            <w:pPr>
              <w:widowControl/>
              <w:autoSpaceDE w:val="0"/>
              <w:autoSpaceDN w:val="0"/>
              <w:adjustRightInd w:val="0"/>
              <w:spacing w:before="50" w:after="50" w:line="440" w:lineRule="exact"/>
              <w:jc w:val="center"/>
              <w:rPr>
                <w:rFonts w:ascii="仿宋" w:hAnsi="仿宋" w:eastAsia="仿宋"/>
                <w:kern w:val="1"/>
                <w:sz w:val="24"/>
              </w:rPr>
            </w:pPr>
          </w:p>
        </w:tc>
      </w:tr>
    </w:tbl>
    <w:p>
      <w:pPr>
        <w:widowControl/>
        <w:tabs>
          <w:tab w:val="left" w:pos="3225"/>
        </w:tabs>
        <w:autoSpaceDE w:val="0"/>
        <w:autoSpaceDN w:val="0"/>
        <w:adjustRightInd w:val="0"/>
        <w:spacing w:line="480" w:lineRule="auto"/>
        <w:rPr>
          <w:rStyle w:val="27"/>
          <w:sz w:val="24"/>
          <w:szCs w:val="24"/>
        </w:rPr>
      </w:pPr>
    </w:p>
    <w:p>
      <w:pPr>
        <w:widowControl/>
        <w:autoSpaceDE w:val="0"/>
        <w:autoSpaceDN w:val="0"/>
        <w:adjustRightInd w:val="0"/>
        <w:spacing w:line="480" w:lineRule="auto"/>
        <w:rPr>
          <w:rStyle w:val="27"/>
          <w:rFonts w:hint="eastAsia"/>
          <w:sz w:val="24"/>
          <w:szCs w:val="24"/>
        </w:rPr>
      </w:pPr>
      <w:r>
        <w:rPr>
          <w:rFonts w:ascii="仿宋" w:hAnsi="仿宋" w:eastAsia="仿宋"/>
          <w:sz w:val="24"/>
          <w:szCs w:val="24"/>
        </w:rPr>
        <w:br w:type="page"/>
      </w:r>
      <w:r>
        <w:rPr>
          <w:rStyle w:val="27"/>
          <w:rFonts w:hint="eastAsia"/>
          <w:sz w:val="24"/>
          <w:szCs w:val="24"/>
        </w:rPr>
        <w:t>附件1</w:t>
      </w:r>
      <w:r>
        <w:rPr>
          <w:rStyle w:val="27"/>
          <w:rFonts w:hint="eastAsia" w:eastAsia="仿宋"/>
          <w:sz w:val="24"/>
          <w:szCs w:val="24"/>
          <w:lang w:val="en-US" w:eastAsia="zh-CN"/>
        </w:rPr>
        <w:t>3</w:t>
      </w:r>
      <w:r>
        <w:rPr>
          <w:rStyle w:val="27"/>
          <w:rFonts w:hint="eastAsia"/>
          <w:sz w:val="24"/>
          <w:szCs w:val="24"/>
        </w:rPr>
        <w:t>：</w:t>
      </w:r>
      <w:r>
        <w:rPr>
          <w:rStyle w:val="27"/>
          <w:sz w:val="24"/>
          <w:szCs w:val="24"/>
        </w:rPr>
        <w:t xml:space="preserve">  </w:t>
      </w:r>
    </w:p>
    <w:p>
      <w:pPr>
        <w:widowControl/>
        <w:autoSpaceDE w:val="0"/>
        <w:autoSpaceDN w:val="0"/>
        <w:adjustRightInd w:val="0"/>
        <w:spacing w:line="480" w:lineRule="auto"/>
        <w:jc w:val="center"/>
        <w:rPr>
          <w:rFonts w:hint="eastAsia" w:ascii="仿宋" w:hAnsi="仿宋" w:eastAsia="仿宋"/>
          <w:sz w:val="32"/>
          <w:szCs w:val="32"/>
        </w:rPr>
      </w:pPr>
      <w:r>
        <w:rPr>
          <w:rFonts w:ascii="仿宋" w:hAnsi="仿宋" w:eastAsia="仿宋"/>
          <w:sz w:val="32"/>
          <w:szCs w:val="32"/>
        </w:rPr>
        <w:t>项目实施人员（主要从业人员及其技术资格）一览表</w:t>
      </w:r>
    </w:p>
    <w:p>
      <w:pPr>
        <w:pStyle w:val="5"/>
        <w:snapToGrid w:val="0"/>
        <w:spacing w:line="480" w:lineRule="auto"/>
        <w:rPr>
          <w:rFonts w:hint="eastAsia" w:ascii="仿宋" w:hAnsi="仿宋" w:eastAsia="仿宋"/>
          <w:sz w:val="24"/>
          <w:szCs w:val="24"/>
        </w:rPr>
      </w:pPr>
    </w:p>
    <w:p>
      <w:pPr>
        <w:autoSpaceDE w:val="0"/>
        <w:autoSpaceDN w:val="0"/>
        <w:adjustRightInd w:val="0"/>
        <w:spacing w:line="440" w:lineRule="exact"/>
        <w:rPr>
          <w:rFonts w:hint="eastAsia" w:ascii="仿宋" w:hAnsi="仿宋" w:eastAsia="仿宋"/>
          <w:b/>
          <w:bCs/>
          <w:sz w:val="24"/>
          <w:szCs w:val="24"/>
          <w:u w:val="single"/>
          <w:lang w:val="zh-CN"/>
        </w:rPr>
      </w:pPr>
      <w:r>
        <w:rPr>
          <w:rFonts w:hint="eastAsia" w:ascii="仿宋" w:hAnsi="仿宋" w:eastAsia="仿宋"/>
          <w:sz w:val="24"/>
          <w:szCs w:val="24"/>
        </w:rPr>
        <w:t>供应商名称：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p>
    <w:tbl>
      <w:tblPr>
        <w:tblStyle w:val="18"/>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3"/>
        <w:gridCol w:w="1407"/>
        <w:gridCol w:w="1260"/>
        <w:gridCol w:w="1260"/>
        <w:gridCol w:w="1800"/>
        <w:gridCol w:w="25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after="50" w:line="460" w:lineRule="exact"/>
              <w:jc w:val="center"/>
              <w:rPr>
                <w:rFonts w:ascii="仿宋" w:hAnsi="仿宋" w:eastAsia="仿宋" w:cs="Arial"/>
                <w:sz w:val="24"/>
              </w:rPr>
            </w:pPr>
            <w:r>
              <w:rPr>
                <w:rFonts w:ascii="仿宋" w:hAnsi="仿宋" w:eastAsia="仿宋" w:cs="Arial"/>
                <w:sz w:val="24"/>
              </w:rPr>
              <w:t>姓名</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after="50" w:line="460" w:lineRule="exact"/>
              <w:jc w:val="center"/>
              <w:rPr>
                <w:rFonts w:ascii="仿宋" w:hAnsi="仿宋" w:eastAsia="仿宋" w:cs="Arial"/>
                <w:sz w:val="24"/>
              </w:rPr>
            </w:pPr>
            <w:r>
              <w:rPr>
                <w:rFonts w:ascii="仿宋" w:hAnsi="仿宋" w:eastAsia="仿宋" w:cs="Arial"/>
                <w:sz w:val="24"/>
              </w:rPr>
              <w:t>职务</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after="50" w:line="460" w:lineRule="exact"/>
              <w:jc w:val="center"/>
              <w:rPr>
                <w:rFonts w:ascii="仿宋" w:hAnsi="仿宋" w:eastAsia="仿宋" w:cs="Arial"/>
                <w:sz w:val="24"/>
              </w:rPr>
            </w:pPr>
            <w:r>
              <w:rPr>
                <w:rFonts w:ascii="仿宋" w:hAnsi="仿宋" w:eastAsia="仿宋" w:cs="Arial"/>
                <w:sz w:val="24"/>
              </w:rPr>
              <w:t>专业技</w:t>
            </w:r>
          </w:p>
          <w:p>
            <w:pPr>
              <w:snapToGrid w:val="0"/>
              <w:spacing w:before="156" w:beforeLines="50" w:after="50" w:line="460" w:lineRule="exact"/>
              <w:jc w:val="center"/>
              <w:rPr>
                <w:rFonts w:ascii="仿宋" w:hAnsi="仿宋" w:eastAsia="仿宋" w:cs="Arial"/>
                <w:sz w:val="24"/>
              </w:rPr>
            </w:pPr>
            <w:r>
              <w:rPr>
                <w:rFonts w:ascii="仿宋" w:hAnsi="仿宋" w:eastAsia="仿宋" w:cs="Arial"/>
                <w:sz w:val="24"/>
              </w:rPr>
              <w:t>术资格</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after="50" w:line="460" w:lineRule="exact"/>
              <w:jc w:val="center"/>
              <w:rPr>
                <w:rFonts w:ascii="仿宋" w:hAnsi="仿宋" w:eastAsia="仿宋" w:cs="Arial"/>
                <w:sz w:val="24"/>
              </w:rPr>
            </w:pPr>
            <w:r>
              <w:rPr>
                <w:rFonts w:ascii="仿宋" w:hAnsi="仿宋" w:eastAsia="仿宋" w:cs="Arial"/>
                <w:sz w:val="24"/>
              </w:rPr>
              <w:t>证书</w:t>
            </w:r>
          </w:p>
          <w:p>
            <w:pPr>
              <w:snapToGrid w:val="0"/>
              <w:spacing w:before="156" w:beforeLines="50" w:after="50" w:line="460" w:lineRule="exact"/>
              <w:jc w:val="center"/>
              <w:rPr>
                <w:rFonts w:ascii="仿宋" w:hAnsi="仿宋" w:eastAsia="仿宋" w:cs="Arial"/>
                <w:sz w:val="24"/>
              </w:rPr>
            </w:pPr>
            <w:r>
              <w:rPr>
                <w:rFonts w:ascii="仿宋" w:hAnsi="仿宋" w:eastAsia="仿宋" w:cs="Arial"/>
                <w:sz w:val="24"/>
              </w:rPr>
              <w:t>编号</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after="50" w:line="460" w:lineRule="exact"/>
              <w:jc w:val="center"/>
              <w:rPr>
                <w:rFonts w:ascii="仿宋" w:hAnsi="仿宋" w:eastAsia="仿宋" w:cs="Arial"/>
                <w:bCs/>
                <w:sz w:val="24"/>
              </w:rPr>
            </w:pPr>
            <w:r>
              <w:rPr>
                <w:rFonts w:ascii="仿宋" w:hAnsi="仿宋" w:eastAsia="仿宋" w:cs="Arial"/>
                <w:bCs/>
                <w:sz w:val="24"/>
              </w:rPr>
              <w:t>参加本单位工作时间</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after="50" w:line="460" w:lineRule="exact"/>
              <w:jc w:val="center"/>
              <w:rPr>
                <w:rFonts w:ascii="仿宋" w:hAnsi="仿宋" w:eastAsia="仿宋" w:cs="Arial"/>
                <w:bCs/>
                <w:sz w:val="24"/>
              </w:rPr>
            </w:pPr>
            <w:r>
              <w:rPr>
                <w:rFonts w:ascii="仿宋" w:hAnsi="仿宋" w:eastAsia="仿宋" w:cs="Arial"/>
                <w:bCs/>
                <w:sz w:val="24"/>
              </w:rPr>
              <w:t>劳动合</w:t>
            </w:r>
          </w:p>
          <w:p>
            <w:pPr>
              <w:snapToGrid w:val="0"/>
              <w:spacing w:before="156" w:beforeLines="50" w:after="50" w:line="460" w:lineRule="exact"/>
              <w:jc w:val="center"/>
              <w:rPr>
                <w:rFonts w:ascii="仿宋" w:hAnsi="仿宋" w:eastAsia="仿宋" w:cs="Arial"/>
                <w:bCs/>
                <w:sz w:val="24"/>
              </w:rPr>
            </w:pPr>
            <w:r>
              <w:rPr>
                <w:rFonts w:ascii="仿宋" w:hAnsi="仿宋" w:eastAsia="仿宋" w:cs="Arial"/>
                <w:bCs/>
                <w:sz w:val="24"/>
              </w:rPr>
              <w:t>同编号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pStyle w:val="11"/>
              <w:snapToGrid w:val="0"/>
              <w:spacing w:before="156" w:beforeLines="50" w:after="50" w:line="460" w:lineRule="exact"/>
              <w:ind w:left="5250"/>
              <w:rPr>
                <w:rFonts w:ascii="仿宋" w:hAnsi="仿宋" w:eastAsia="仿宋" w:cs="Arial"/>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after="50" w:line="460" w:lineRule="exact"/>
              <w:rPr>
                <w:rFonts w:ascii="仿宋" w:hAnsi="仿宋" w:eastAsia="仿宋" w:cs="Arial"/>
                <w:sz w:val="24"/>
              </w:rPr>
            </w:pPr>
          </w:p>
        </w:tc>
      </w:tr>
    </w:tbl>
    <w:p>
      <w:pPr>
        <w:snapToGrid w:val="0"/>
        <w:spacing w:before="50" w:after="156" w:afterLines="50" w:line="460" w:lineRule="exact"/>
        <w:jc w:val="left"/>
        <w:rPr>
          <w:rFonts w:ascii="仿宋" w:hAnsi="仿宋" w:eastAsia="仿宋" w:cs="Arial"/>
          <w:sz w:val="24"/>
        </w:rPr>
      </w:pPr>
      <w:r>
        <w:rPr>
          <w:rFonts w:ascii="仿宋" w:hAnsi="仿宋" w:eastAsia="仿宋" w:cs="Arial"/>
          <w:sz w:val="24"/>
        </w:rPr>
        <w:t xml:space="preserve">注：在填写时，如本表格不适合报价单位的实际情况，可根据本表格式自行划表填写。 </w:t>
      </w:r>
    </w:p>
    <w:p>
      <w:pPr>
        <w:snapToGrid w:val="0"/>
        <w:spacing w:before="50" w:after="156" w:afterLines="50" w:line="460" w:lineRule="exact"/>
        <w:jc w:val="left"/>
        <w:rPr>
          <w:rFonts w:ascii="仿宋" w:hAnsi="仿宋" w:eastAsia="仿宋" w:cs="Arial"/>
          <w:sz w:val="24"/>
        </w:rPr>
      </w:pPr>
    </w:p>
    <w:p>
      <w:pPr>
        <w:widowControl/>
        <w:autoSpaceDE w:val="0"/>
        <w:autoSpaceDN w:val="0"/>
        <w:adjustRightInd w:val="0"/>
        <w:spacing w:line="480" w:lineRule="auto"/>
        <w:jc w:val="left"/>
        <w:rPr>
          <w:rStyle w:val="27"/>
          <w:sz w:val="24"/>
          <w:szCs w:val="24"/>
        </w:rPr>
      </w:pPr>
      <w:r>
        <w:rPr>
          <w:rFonts w:hint="eastAsia" w:ascii="仿宋" w:hAnsi="仿宋" w:eastAsia="仿宋" w:cs="Arial"/>
          <w:sz w:val="24"/>
        </w:rPr>
        <w:t>法定代表人或者被授权代表：</w:t>
      </w:r>
      <w:r>
        <w:rPr>
          <w:rFonts w:hint="eastAsia" w:ascii="仿宋" w:hAnsi="仿宋" w:eastAsia="仿宋" w:cs="Arial"/>
          <w:sz w:val="24"/>
          <w:u w:val="single"/>
        </w:rPr>
        <w:t xml:space="preserve">       </w:t>
      </w:r>
      <w:r>
        <w:rPr>
          <w:rFonts w:hint="eastAsia" w:ascii="仿宋" w:hAnsi="仿宋" w:eastAsia="仿宋" w:cs="Arial"/>
          <w:sz w:val="24"/>
        </w:rPr>
        <w:t>（签字）                 日期：</w:t>
      </w:r>
      <w:r>
        <w:rPr>
          <w:rFonts w:hint="eastAsia" w:ascii="仿宋" w:hAnsi="仿宋" w:eastAsia="仿宋" w:cs="Arial"/>
          <w:sz w:val="24"/>
          <w:u w:val="single"/>
        </w:rPr>
        <w:t xml:space="preserve">         </w:t>
      </w:r>
    </w:p>
    <w:p>
      <w:pPr>
        <w:widowControl/>
        <w:autoSpaceDE w:val="0"/>
        <w:autoSpaceDN w:val="0"/>
        <w:adjustRightInd w:val="0"/>
        <w:spacing w:before="295" w:after="295"/>
        <w:ind w:right="-481"/>
        <w:rPr>
          <w:rFonts w:hint="eastAsia" w:ascii="仿宋" w:hAnsi="仿宋" w:eastAsia="仿宋" w:cs="宋体"/>
          <w:kern w:val="1"/>
          <w:sz w:val="30"/>
          <w:szCs w:val="30"/>
        </w:rPr>
      </w:pPr>
      <w:r>
        <w:rPr>
          <w:rFonts w:hint="eastAsia" w:ascii="仿宋" w:hAnsi="仿宋" w:eastAsia="仿宋" w:cs="宋体"/>
          <w:kern w:val="1"/>
          <w:sz w:val="30"/>
          <w:szCs w:val="30"/>
        </w:rPr>
        <w:t xml:space="preserve"> </w:t>
      </w:r>
    </w:p>
    <w:p>
      <w:pPr>
        <w:widowControl/>
        <w:autoSpaceDE w:val="0"/>
        <w:autoSpaceDN w:val="0"/>
        <w:adjustRightInd w:val="0"/>
        <w:spacing w:line="640" w:lineRule="exact"/>
        <w:ind w:right="-481"/>
        <w:rPr>
          <w:rStyle w:val="27"/>
          <w:sz w:val="24"/>
          <w:szCs w:val="24"/>
        </w:rPr>
      </w:pPr>
      <w:r>
        <w:rPr>
          <w:rStyle w:val="27"/>
          <w:sz w:val="24"/>
          <w:szCs w:val="24"/>
        </w:rPr>
        <w:t xml:space="preserve"> </w:t>
      </w:r>
    </w:p>
    <w:p>
      <w:pPr>
        <w:widowControl/>
        <w:autoSpaceDE w:val="0"/>
        <w:autoSpaceDN w:val="0"/>
        <w:adjustRightInd w:val="0"/>
        <w:spacing w:line="640" w:lineRule="exact"/>
        <w:ind w:right="-481"/>
        <w:rPr>
          <w:rStyle w:val="27"/>
          <w:sz w:val="24"/>
          <w:szCs w:val="24"/>
        </w:rPr>
      </w:pPr>
      <w:r>
        <w:rPr>
          <w:rStyle w:val="27"/>
          <w:sz w:val="24"/>
          <w:szCs w:val="24"/>
        </w:rPr>
        <w:br w:type="page"/>
      </w:r>
      <w:r>
        <w:rPr>
          <w:rStyle w:val="27"/>
          <w:rFonts w:hint="eastAsia"/>
          <w:sz w:val="24"/>
          <w:szCs w:val="24"/>
        </w:rPr>
        <w:t>附件</w:t>
      </w:r>
      <w:r>
        <w:rPr>
          <w:rStyle w:val="27"/>
          <w:rFonts w:hint="eastAsia" w:eastAsia="仿宋"/>
          <w:sz w:val="24"/>
          <w:szCs w:val="24"/>
          <w:lang w:val="en-US" w:eastAsia="zh-CN"/>
        </w:rPr>
        <w:t>14</w:t>
      </w:r>
      <w:r>
        <w:rPr>
          <w:rStyle w:val="27"/>
          <w:rFonts w:hint="eastAsia"/>
          <w:sz w:val="24"/>
          <w:szCs w:val="24"/>
        </w:rPr>
        <w:t>：</w:t>
      </w:r>
    </w:p>
    <w:p>
      <w:pPr>
        <w:widowControl/>
        <w:autoSpaceDE w:val="0"/>
        <w:autoSpaceDN w:val="0"/>
        <w:adjustRightInd w:val="0"/>
        <w:spacing w:before="120" w:after="120" w:line="300" w:lineRule="auto"/>
        <w:ind w:right="-481" w:firstLine="630"/>
        <w:jc w:val="center"/>
        <w:rPr>
          <w:rFonts w:ascii="仿宋" w:hAnsi="仿宋" w:eastAsia="仿宋"/>
          <w:kern w:val="1"/>
          <w:sz w:val="28"/>
          <w:szCs w:val="28"/>
        </w:rPr>
      </w:pPr>
      <w:r>
        <w:rPr>
          <w:rFonts w:hint="eastAsia" w:ascii="仿宋" w:hAnsi="仿宋" w:eastAsia="仿宋" w:cs="宋体"/>
          <w:kern w:val="1"/>
          <w:sz w:val="28"/>
          <w:szCs w:val="28"/>
        </w:rPr>
        <w:t>响应文件包装袋密封件正面和封口格式</w:t>
      </w:r>
    </w:p>
    <w:p>
      <w:pPr>
        <w:widowControl/>
        <w:autoSpaceDE w:val="0"/>
        <w:autoSpaceDN w:val="0"/>
        <w:adjustRightInd w:val="0"/>
        <w:spacing w:before="100" w:after="100"/>
        <w:ind w:right="-481"/>
        <w:jc w:val="center"/>
        <w:rPr>
          <w:rStyle w:val="27"/>
          <w:sz w:val="24"/>
          <w:szCs w:val="24"/>
        </w:rPr>
      </w:pPr>
      <w:r>
        <w:rPr>
          <w:rStyle w:val="27"/>
          <w:rFonts w:hint="eastAsia"/>
          <w:sz w:val="24"/>
          <w:szCs w:val="24"/>
        </w:rPr>
        <w:t>响应文件包装袋密封件正面格式</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noWrap w:val="0"/>
            <w:tcMar>
              <w:top w:w="100" w:type="dxa"/>
              <w:right w:w="100" w:type="dxa"/>
            </w:tcMar>
            <w:vAlign w:val="top"/>
          </w:tcPr>
          <w:p>
            <w:pPr>
              <w:widowControl/>
              <w:autoSpaceDE w:val="0"/>
              <w:autoSpaceDN w:val="0"/>
              <w:adjustRightInd w:val="0"/>
              <w:spacing w:line="360" w:lineRule="auto"/>
              <w:ind w:right="-481"/>
              <w:rPr>
                <w:rFonts w:ascii="仿宋" w:hAnsi="仿宋" w:eastAsia="仿宋"/>
                <w:kern w:val="1"/>
                <w:sz w:val="24"/>
                <w:szCs w:val="24"/>
              </w:rPr>
            </w:pPr>
          </w:p>
          <w:p>
            <w:pPr>
              <w:widowControl/>
              <w:autoSpaceDE w:val="0"/>
              <w:autoSpaceDN w:val="0"/>
              <w:adjustRightInd w:val="0"/>
              <w:spacing w:line="360" w:lineRule="auto"/>
              <w:ind w:right="-481"/>
              <w:rPr>
                <w:rFonts w:ascii="仿宋" w:hAnsi="仿宋" w:eastAsia="仿宋" w:cs="仿宋"/>
                <w:kern w:val="1"/>
                <w:sz w:val="24"/>
                <w:szCs w:val="24"/>
              </w:rPr>
            </w:pPr>
            <w:r>
              <w:rPr>
                <w:rFonts w:hint="eastAsia" w:ascii="仿宋" w:hAnsi="仿宋" w:eastAsia="仿宋" w:cs="仿宋"/>
                <w:kern w:val="1"/>
                <w:sz w:val="24"/>
                <w:szCs w:val="24"/>
              </w:rPr>
              <w:t>收件人：</w:t>
            </w:r>
            <w:r>
              <w:rPr>
                <w:rFonts w:ascii="仿宋" w:hAnsi="仿宋" w:eastAsia="仿宋" w:cs="仿宋"/>
                <w:kern w:val="1"/>
                <w:sz w:val="24"/>
                <w:szCs w:val="24"/>
              </w:rPr>
              <w:t xml:space="preserve">                                       </w:t>
            </w:r>
          </w:p>
          <w:p>
            <w:pPr>
              <w:widowControl/>
              <w:autoSpaceDE w:val="0"/>
              <w:autoSpaceDN w:val="0"/>
              <w:adjustRightInd w:val="0"/>
              <w:spacing w:line="360" w:lineRule="auto"/>
              <w:ind w:right="-481"/>
              <w:rPr>
                <w:rFonts w:ascii="仿宋" w:hAnsi="仿宋" w:eastAsia="仿宋" w:cs="仿宋"/>
                <w:kern w:val="1"/>
                <w:sz w:val="24"/>
                <w:szCs w:val="24"/>
              </w:rPr>
            </w:pPr>
          </w:p>
          <w:p>
            <w:pPr>
              <w:widowControl/>
              <w:autoSpaceDE w:val="0"/>
              <w:autoSpaceDN w:val="0"/>
              <w:adjustRightInd w:val="0"/>
              <w:spacing w:line="360" w:lineRule="auto"/>
              <w:ind w:right="-481"/>
              <w:rPr>
                <w:rFonts w:ascii="仿宋" w:hAnsi="仿宋" w:eastAsia="仿宋" w:cs="仿宋"/>
                <w:kern w:val="1"/>
                <w:sz w:val="24"/>
                <w:szCs w:val="24"/>
              </w:rPr>
            </w:pPr>
            <w:r>
              <w:rPr>
                <w:rFonts w:hint="eastAsia" w:ascii="仿宋" w:hAnsi="仿宋" w:eastAsia="仿宋" w:cs="仿宋"/>
                <w:kern w:val="1"/>
                <w:sz w:val="24"/>
                <w:szCs w:val="24"/>
              </w:rPr>
              <w:t>项目名称：</w:t>
            </w:r>
            <w:r>
              <w:rPr>
                <w:rFonts w:ascii="仿宋" w:hAnsi="仿宋" w:eastAsia="仿宋" w:cs="仿宋"/>
                <w:kern w:val="1"/>
                <w:sz w:val="24"/>
                <w:szCs w:val="24"/>
              </w:rPr>
              <w:t xml:space="preserve"> </w:t>
            </w:r>
          </w:p>
          <w:p>
            <w:pPr>
              <w:widowControl/>
              <w:autoSpaceDE w:val="0"/>
              <w:autoSpaceDN w:val="0"/>
              <w:adjustRightInd w:val="0"/>
              <w:spacing w:line="360" w:lineRule="auto"/>
              <w:ind w:right="-481"/>
              <w:rPr>
                <w:rStyle w:val="27"/>
                <w:rFonts w:hint="eastAsia"/>
                <w:sz w:val="24"/>
                <w:szCs w:val="24"/>
              </w:rPr>
            </w:pPr>
            <w:r>
              <w:rPr>
                <w:rStyle w:val="27"/>
                <w:rFonts w:hint="eastAsia"/>
                <w:sz w:val="24"/>
                <w:szCs w:val="24"/>
              </w:rPr>
              <w:t>项目编号：</w:t>
            </w:r>
          </w:p>
          <w:p>
            <w:pPr>
              <w:autoSpaceDE w:val="0"/>
              <w:autoSpaceDN w:val="0"/>
              <w:adjustRightInd w:val="0"/>
              <w:spacing w:line="440" w:lineRule="exact"/>
              <w:rPr>
                <w:rFonts w:ascii="仿宋" w:hAnsi="仿宋" w:eastAsia="仿宋"/>
                <w:b/>
                <w:bCs/>
                <w:sz w:val="24"/>
                <w:szCs w:val="24"/>
                <w:u w:val="single"/>
                <w:lang w:val="zh-CN"/>
              </w:rPr>
            </w:pPr>
          </w:p>
          <w:p>
            <w:pPr>
              <w:widowControl/>
              <w:autoSpaceDE w:val="0"/>
              <w:autoSpaceDN w:val="0"/>
              <w:adjustRightInd w:val="0"/>
              <w:spacing w:line="360" w:lineRule="auto"/>
              <w:ind w:right="-481"/>
              <w:rPr>
                <w:rStyle w:val="27"/>
                <w:sz w:val="24"/>
                <w:szCs w:val="24"/>
              </w:rPr>
            </w:pPr>
          </w:p>
          <w:p>
            <w:pPr>
              <w:widowControl/>
              <w:autoSpaceDE w:val="0"/>
              <w:autoSpaceDN w:val="0"/>
              <w:adjustRightInd w:val="0"/>
              <w:spacing w:line="360" w:lineRule="auto"/>
              <w:ind w:right="-481"/>
              <w:jc w:val="center"/>
              <w:rPr>
                <w:rFonts w:ascii="仿宋" w:hAnsi="仿宋" w:eastAsia="仿宋"/>
                <w:b/>
                <w:bCs/>
                <w:kern w:val="1"/>
                <w:sz w:val="24"/>
                <w:szCs w:val="24"/>
              </w:rPr>
            </w:pPr>
            <w:r>
              <w:rPr>
                <w:rStyle w:val="27"/>
                <w:rFonts w:hint="eastAsia"/>
                <w:sz w:val="24"/>
                <w:szCs w:val="24"/>
              </w:rPr>
              <w:t>响应文件</w:t>
            </w:r>
            <w:r>
              <w:rPr>
                <w:rFonts w:ascii="仿宋" w:hAnsi="仿宋" w:eastAsia="仿宋" w:cs="仿宋"/>
                <w:kern w:val="1"/>
                <w:sz w:val="24"/>
                <w:szCs w:val="24"/>
                <w:u w:val="single"/>
              </w:rPr>
              <w:t xml:space="preserve">              </w:t>
            </w:r>
            <w:r>
              <w:rPr>
                <w:rStyle w:val="27"/>
                <w:rFonts w:hint="eastAsia"/>
                <w:sz w:val="24"/>
                <w:szCs w:val="24"/>
              </w:rPr>
              <w:t>部分</w:t>
            </w:r>
          </w:p>
          <w:p>
            <w:pPr>
              <w:widowControl/>
              <w:autoSpaceDE w:val="0"/>
              <w:autoSpaceDN w:val="0"/>
              <w:adjustRightInd w:val="0"/>
              <w:spacing w:line="360" w:lineRule="auto"/>
              <w:ind w:right="-481"/>
              <w:rPr>
                <w:rFonts w:ascii="仿宋" w:hAnsi="仿宋" w:eastAsia="仿宋"/>
                <w:b/>
                <w:bCs/>
                <w:kern w:val="1"/>
                <w:sz w:val="24"/>
                <w:szCs w:val="24"/>
              </w:rPr>
            </w:pPr>
          </w:p>
          <w:p>
            <w:pPr>
              <w:widowControl/>
              <w:autoSpaceDE w:val="0"/>
              <w:autoSpaceDN w:val="0"/>
              <w:adjustRightInd w:val="0"/>
              <w:spacing w:line="360" w:lineRule="auto"/>
              <w:ind w:right="-481"/>
              <w:rPr>
                <w:rStyle w:val="27"/>
                <w:sz w:val="24"/>
                <w:szCs w:val="24"/>
              </w:rPr>
            </w:pPr>
            <w:r>
              <w:rPr>
                <w:rStyle w:val="27"/>
                <w:rFonts w:hint="eastAsia"/>
                <w:sz w:val="24"/>
                <w:szCs w:val="24"/>
              </w:rPr>
              <w:t>供应商名称：</w:t>
            </w:r>
          </w:p>
          <w:p>
            <w:pPr>
              <w:widowControl/>
              <w:autoSpaceDE w:val="0"/>
              <w:autoSpaceDN w:val="0"/>
              <w:adjustRightInd w:val="0"/>
              <w:spacing w:line="360" w:lineRule="auto"/>
              <w:ind w:right="-481"/>
              <w:rPr>
                <w:rStyle w:val="27"/>
                <w:sz w:val="24"/>
                <w:szCs w:val="24"/>
              </w:rPr>
            </w:pPr>
            <w:r>
              <w:rPr>
                <w:rStyle w:val="27"/>
                <w:rFonts w:hint="eastAsia"/>
                <w:sz w:val="24"/>
                <w:szCs w:val="24"/>
              </w:rPr>
              <w:t>供应商地址：</w:t>
            </w:r>
          </w:p>
          <w:p>
            <w:pPr>
              <w:widowControl/>
              <w:autoSpaceDE w:val="0"/>
              <w:autoSpaceDN w:val="0"/>
              <w:adjustRightInd w:val="0"/>
              <w:spacing w:line="360" w:lineRule="auto"/>
              <w:ind w:right="-481"/>
              <w:rPr>
                <w:rStyle w:val="27"/>
                <w:sz w:val="24"/>
                <w:szCs w:val="24"/>
              </w:rPr>
            </w:pPr>
            <w:r>
              <w:rPr>
                <w:rStyle w:val="27"/>
                <w:rFonts w:hint="eastAsia"/>
                <w:sz w:val="24"/>
                <w:szCs w:val="24"/>
              </w:rPr>
              <w:t>邮政编码：</w:t>
            </w:r>
          </w:p>
          <w:p>
            <w:pPr>
              <w:widowControl/>
              <w:autoSpaceDE w:val="0"/>
              <w:autoSpaceDN w:val="0"/>
              <w:adjustRightInd w:val="0"/>
              <w:ind w:right="-481"/>
              <w:rPr>
                <w:rStyle w:val="27"/>
                <w:sz w:val="24"/>
                <w:szCs w:val="24"/>
              </w:rPr>
            </w:pPr>
            <w:r>
              <w:rPr>
                <w:rStyle w:val="27"/>
                <w:sz w:val="24"/>
                <w:szCs w:val="24"/>
              </w:rPr>
              <w:t xml:space="preserve">20  </w:t>
            </w:r>
            <w:r>
              <w:rPr>
                <w:rStyle w:val="27"/>
                <w:rFonts w:hint="eastAsia"/>
                <w:sz w:val="24"/>
                <w:szCs w:val="24"/>
              </w:rPr>
              <w:t>年</w:t>
            </w:r>
            <w:r>
              <w:rPr>
                <w:rStyle w:val="27"/>
                <w:sz w:val="24"/>
                <w:szCs w:val="24"/>
              </w:rPr>
              <w:t xml:space="preserve">  </w:t>
            </w:r>
            <w:r>
              <w:rPr>
                <w:rStyle w:val="27"/>
                <w:rFonts w:hint="eastAsia"/>
                <w:sz w:val="24"/>
                <w:szCs w:val="24"/>
              </w:rPr>
              <w:t>月</w:t>
            </w:r>
            <w:r>
              <w:rPr>
                <w:rStyle w:val="27"/>
                <w:sz w:val="24"/>
                <w:szCs w:val="24"/>
              </w:rPr>
              <w:t xml:space="preserve">  </w:t>
            </w:r>
            <w:r>
              <w:rPr>
                <w:rStyle w:val="27"/>
                <w:rFonts w:hint="eastAsia"/>
                <w:sz w:val="24"/>
                <w:szCs w:val="24"/>
              </w:rPr>
              <w:t>日</w:t>
            </w:r>
          </w:p>
          <w:p>
            <w:pPr>
              <w:widowControl/>
              <w:autoSpaceDE w:val="0"/>
              <w:autoSpaceDN w:val="0"/>
              <w:adjustRightInd w:val="0"/>
              <w:ind w:right="-481"/>
              <w:jc w:val="center"/>
              <w:rPr>
                <w:rFonts w:ascii="仿宋" w:hAnsi="仿宋" w:eastAsia="仿宋"/>
                <w:kern w:val="1"/>
                <w:sz w:val="24"/>
                <w:szCs w:val="24"/>
              </w:rPr>
            </w:pPr>
          </w:p>
          <w:p>
            <w:pPr>
              <w:widowControl/>
              <w:autoSpaceDE w:val="0"/>
              <w:autoSpaceDN w:val="0"/>
              <w:adjustRightInd w:val="0"/>
              <w:ind w:right="-481"/>
              <w:jc w:val="center"/>
              <w:rPr>
                <w:rFonts w:ascii="仿宋" w:hAnsi="仿宋" w:eastAsia="仿宋"/>
                <w:kern w:val="1"/>
                <w:sz w:val="24"/>
                <w:szCs w:val="24"/>
              </w:rPr>
            </w:pPr>
          </w:p>
          <w:p>
            <w:pPr>
              <w:widowControl/>
              <w:autoSpaceDE w:val="0"/>
              <w:autoSpaceDN w:val="0"/>
              <w:adjustRightInd w:val="0"/>
              <w:ind w:right="-481"/>
              <w:jc w:val="center"/>
              <w:rPr>
                <w:rStyle w:val="27"/>
                <w:sz w:val="24"/>
                <w:szCs w:val="24"/>
              </w:rPr>
            </w:pPr>
            <w:r>
              <w:rPr>
                <w:rStyle w:val="27"/>
                <w:rFonts w:hint="eastAsia"/>
                <w:sz w:val="24"/>
                <w:szCs w:val="24"/>
              </w:rPr>
              <w:t>加盖供应商公章（供应商法定代表人或者被授权代表签字）</w:t>
            </w:r>
          </w:p>
          <w:p>
            <w:pPr>
              <w:widowControl/>
              <w:autoSpaceDE w:val="0"/>
              <w:autoSpaceDN w:val="0"/>
              <w:adjustRightInd w:val="0"/>
              <w:ind w:right="-481"/>
              <w:jc w:val="center"/>
              <w:rPr>
                <w:rFonts w:ascii="仿宋" w:hAnsi="仿宋" w:eastAsia="仿宋"/>
                <w:kern w:val="1"/>
                <w:sz w:val="24"/>
                <w:szCs w:val="24"/>
              </w:rPr>
            </w:pPr>
          </w:p>
        </w:tc>
      </w:tr>
    </w:tbl>
    <w:p>
      <w:pPr>
        <w:widowControl/>
        <w:autoSpaceDE w:val="0"/>
        <w:autoSpaceDN w:val="0"/>
        <w:adjustRightInd w:val="0"/>
        <w:spacing w:before="100" w:after="100"/>
        <w:ind w:right="-481"/>
        <w:jc w:val="center"/>
        <w:rPr>
          <w:rFonts w:ascii="仿宋" w:hAnsi="仿宋" w:eastAsia="仿宋"/>
          <w:kern w:val="1"/>
          <w:sz w:val="24"/>
          <w:szCs w:val="24"/>
        </w:rPr>
      </w:pPr>
    </w:p>
    <w:p>
      <w:pPr>
        <w:widowControl/>
        <w:autoSpaceDE w:val="0"/>
        <w:autoSpaceDN w:val="0"/>
        <w:adjustRightInd w:val="0"/>
        <w:spacing w:before="100" w:after="100"/>
        <w:ind w:right="-481"/>
        <w:jc w:val="center"/>
        <w:rPr>
          <w:rStyle w:val="27"/>
          <w:sz w:val="24"/>
          <w:szCs w:val="24"/>
        </w:rPr>
      </w:pPr>
      <w:r>
        <w:rPr>
          <w:rStyle w:val="27"/>
          <w:rFonts w:hint="eastAsia"/>
          <w:sz w:val="24"/>
          <w:szCs w:val="24"/>
        </w:rPr>
        <w:t>响应文件封口格式</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noWrap w:val="0"/>
            <w:tcMar>
              <w:top w:w="100" w:type="dxa"/>
              <w:right w:w="100" w:type="dxa"/>
            </w:tcMar>
            <w:vAlign w:val="top"/>
          </w:tcPr>
          <w:p>
            <w:pPr>
              <w:widowControl/>
              <w:autoSpaceDE w:val="0"/>
              <w:autoSpaceDN w:val="0"/>
              <w:adjustRightInd w:val="0"/>
              <w:ind w:right="-481"/>
              <w:rPr>
                <w:rFonts w:ascii="仿宋" w:hAnsi="仿宋" w:eastAsia="仿宋"/>
                <w:kern w:val="1"/>
                <w:sz w:val="24"/>
                <w:szCs w:val="24"/>
              </w:rPr>
            </w:pPr>
          </w:p>
          <w:p>
            <w:pPr>
              <w:widowControl/>
              <w:autoSpaceDE w:val="0"/>
              <w:autoSpaceDN w:val="0"/>
              <w:adjustRightInd w:val="0"/>
              <w:ind w:right="-481"/>
              <w:jc w:val="center"/>
              <w:rPr>
                <w:rStyle w:val="27"/>
                <w:sz w:val="24"/>
                <w:szCs w:val="24"/>
              </w:rPr>
            </w:pPr>
            <w:r>
              <w:rPr>
                <w:rStyle w:val="27"/>
                <w:rFonts w:hint="eastAsia"/>
                <w:sz w:val="24"/>
                <w:szCs w:val="24"/>
              </w:rPr>
              <w:t>请勿在</w:t>
            </w:r>
            <w:r>
              <w:rPr>
                <w:rStyle w:val="27"/>
                <w:sz w:val="24"/>
                <w:szCs w:val="24"/>
              </w:rPr>
              <w:t xml:space="preserve">20  </w:t>
            </w:r>
            <w:r>
              <w:rPr>
                <w:rStyle w:val="27"/>
                <w:rFonts w:hint="eastAsia"/>
                <w:sz w:val="24"/>
                <w:szCs w:val="24"/>
              </w:rPr>
              <w:t>年</w:t>
            </w:r>
            <w:r>
              <w:rPr>
                <w:rStyle w:val="27"/>
                <w:sz w:val="24"/>
                <w:szCs w:val="24"/>
              </w:rPr>
              <w:t xml:space="preserve">  </w:t>
            </w:r>
            <w:r>
              <w:rPr>
                <w:rStyle w:val="27"/>
                <w:rFonts w:hint="eastAsia"/>
                <w:sz w:val="24"/>
                <w:szCs w:val="24"/>
              </w:rPr>
              <w:t>月</w:t>
            </w:r>
            <w:r>
              <w:rPr>
                <w:rStyle w:val="27"/>
                <w:sz w:val="24"/>
                <w:szCs w:val="24"/>
              </w:rPr>
              <w:t xml:space="preserve">   </w:t>
            </w:r>
            <w:r>
              <w:rPr>
                <w:rStyle w:val="27"/>
                <w:rFonts w:hint="eastAsia"/>
                <w:sz w:val="24"/>
                <w:szCs w:val="24"/>
              </w:rPr>
              <w:t>日</w:t>
            </w:r>
            <w:r>
              <w:rPr>
                <w:rStyle w:val="27"/>
                <w:sz w:val="24"/>
                <w:szCs w:val="24"/>
              </w:rPr>
              <w:t xml:space="preserve">   </w:t>
            </w:r>
            <w:r>
              <w:rPr>
                <w:rStyle w:val="27"/>
                <w:rFonts w:hint="eastAsia"/>
                <w:sz w:val="24"/>
                <w:szCs w:val="24"/>
              </w:rPr>
              <w:t>时之前启封</w:t>
            </w:r>
          </w:p>
          <w:p>
            <w:pPr>
              <w:widowControl/>
              <w:autoSpaceDE w:val="0"/>
              <w:autoSpaceDN w:val="0"/>
              <w:adjustRightInd w:val="0"/>
              <w:spacing w:before="100" w:after="100"/>
              <w:ind w:right="-481"/>
              <w:jc w:val="left"/>
              <w:rPr>
                <w:rFonts w:ascii="仿宋" w:hAnsi="仿宋" w:eastAsia="仿宋"/>
                <w:kern w:val="0"/>
                <w:sz w:val="24"/>
                <w:szCs w:val="24"/>
              </w:rPr>
            </w:pPr>
          </w:p>
          <w:p>
            <w:pPr>
              <w:widowControl/>
              <w:autoSpaceDE w:val="0"/>
              <w:autoSpaceDN w:val="0"/>
              <w:adjustRightInd w:val="0"/>
              <w:ind w:right="-481"/>
              <w:jc w:val="center"/>
              <w:rPr>
                <w:rStyle w:val="27"/>
                <w:sz w:val="24"/>
                <w:szCs w:val="24"/>
              </w:rPr>
            </w:pPr>
            <w:r>
              <w:rPr>
                <w:rStyle w:val="27"/>
                <w:rFonts w:hint="eastAsia"/>
                <w:sz w:val="24"/>
                <w:szCs w:val="24"/>
              </w:rPr>
              <w:t>加盖供应商公章（供应商法定代表人或者被授权代表签字）</w:t>
            </w:r>
          </w:p>
        </w:tc>
      </w:tr>
    </w:tbl>
    <w:p>
      <w:pPr>
        <w:spacing w:line="480" w:lineRule="auto"/>
        <w:jc w:val="cente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D8D46D"/>
    <w:multiLevelType w:val="singleLevel"/>
    <w:tmpl w:val="A2D8D46D"/>
    <w:lvl w:ilvl="0" w:tentative="0">
      <w:start w:val="1"/>
      <w:numFmt w:val="decimal"/>
      <w:suff w:val="space"/>
      <w:lvlText w:val="%1、"/>
      <w:lvlJc w:val="left"/>
    </w:lvl>
  </w:abstractNum>
  <w:abstractNum w:abstractNumId="1">
    <w:nsid w:val="C53FCE16"/>
    <w:multiLevelType w:val="singleLevel"/>
    <w:tmpl w:val="C53FCE16"/>
    <w:lvl w:ilvl="0" w:tentative="0">
      <w:start w:val="2"/>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